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033A" w:rsidRPr="008A69DC" w:rsidRDefault="008A69DC" w:rsidP="008A69D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4099CC8" wp14:editId="7FD06757">
            <wp:extent cx="5940425" cy="8394404"/>
            <wp:effectExtent l="0" t="0" r="3175" b="6985"/>
            <wp:docPr id="4" name="Рисунок 4" descr="C:\Users\anastasiya.egorova\Desktop\Титулы 2\Untitled.FR12 - 00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2\Untitled.FR12 - 0012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33A" w:rsidRDefault="00AF033A" w:rsidP="008B4282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F033A" w:rsidRDefault="008A69DC" w:rsidP="008B4282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noProof/>
          <w:sz w:val="19"/>
          <w:szCs w:val="19"/>
          <w:lang w:eastAsia="ru-RU"/>
        </w:rPr>
        <w:lastRenderedPageBreak/>
        <w:drawing>
          <wp:inline distT="0" distB="0" distL="0" distR="0">
            <wp:extent cx="5942753" cy="8181975"/>
            <wp:effectExtent l="0" t="0" r="1270" b="0"/>
            <wp:docPr id="5" name="Рисунок 5" descr="C:\Users\anastasiya.egorova\Desktop\Титулы 2\Untitled.FR12 - 001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astasiya.egorova\Desktop\Титулы 2\Untitled.FR12 - 001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98"/>
                    <a:stretch/>
                  </pic:blipFill>
                  <pic:spPr bwMode="auto">
                    <a:xfrm>
                      <a:off x="0" y="0"/>
                      <a:ext cx="5940425" cy="817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033A" w:rsidRDefault="00AF033A" w:rsidP="008B4282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A69DC" w:rsidRDefault="008A69DC" w:rsidP="008B4282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A69DC" w:rsidRDefault="008A69DC" w:rsidP="008A69DC">
      <w:pPr>
        <w:tabs>
          <w:tab w:val="left" w:pos="3720"/>
        </w:tabs>
        <w:spacing w:after="0" w:line="36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tab/>
      </w:r>
    </w:p>
    <w:p w:rsidR="008A69DC" w:rsidRDefault="008A69DC" w:rsidP="008A69DC">
      <w:pPr>
        <w:tabs>
          <w:tab w:val="left" w:pos="3720"/>
        </w:tabs>
        <w:spacing w:after="0" w:line="36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A69DC" w:rsidRDefault="008A69DC" w:rsidP="008B4282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B4282" w:rsidRPr="008A6C2F" w:rsidRDefault="008B4282" w:rsidP="008B4282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8A6C2F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Содержание</w:t>
      </w:r>
    </w:p>
    <w:p w:rsidR="008B4282" w:rsidRPr="00D6083D" w:rsidRDefault="008B4282" w:rsidP="008B4282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3"/>
        <w:gridCol w:w="8453"/>
        <w:gridCol w:w="545"/>
      </w:tblGrid>
      <w:tr w:rsidR="008B4282" w:rsidRPr="00D6083D" w:rsidTr="00E2476E">
        <w:tc>
          <w:tcPr>
            <w:tcW w:w="576" w:type="dxa"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8729" w:type="dxa"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48" w:type="dxa"/>
            <w:hideMark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 w:rsidRPr="00D6083D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8B4282" w:rsidRPr="00D6083D" w:rsidTr="00E2476E">
        <w:tc>
          <w:tcPr>
            <w:tcW w:w="576" w:type="dxa"/>
            <w:hideMark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8729" w:type="dxa"/>
            <w:hideMark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548" w:type="dxa"/>
            <w:hideMark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8B4282" w:rsidRPr="00D6083D" w:rsidTr="00E2476E">
        <w:tc>
          <w:tcPr>
            <w:tcW w:w="576" w:type="dxa"/>
            <w:hideMark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8729" w:type="dxa"/>
            <w:hideMark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548" w:type="dxa"/>
            <w:hideMark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8B4282" w:rsidRPr="00D6083D" w:rsidTr="00E2476E">
        <w:tc>
          <w:tcPr>
            <w:tcW w:w="576" w:type="dxa"/>
            <w:hideMark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8729" w:type="dxa"/>
            <w:hideMark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548" w:type="dxa"/>
            <w:hideMark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8B4282" w:rsidRPr="00D6083D" w:rsidTr="00E2476E">
        <w:tc>
          <w:tcPr>
            <w:tcW w:w="576" w:type="dxa"/>
            <w:hideMark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8729" w:type="dxa"/>
            <w:hideMark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D6083D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D6083D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548" w:type="dxa"/>
            <w:hideMark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8B4282" w:rsidRPr="00D6083D" w:rsidTr="00E2476E">
        <w:tc>
          <w:tcPr>
            <w:tcW w:w="576" w:type="dxa"/>
            <w:hideMark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8729" w:type="dxa"/>
            <w:hideMark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548" w:type="dxa"/>
            <w:hideMark/>
          </w:tcPr>
          <w:p w:rsidR="008B4282" w:rsidRPr="00D6083D" w:rsidRDefault="00346E0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9</w:t>
            </w:r>
          </w:p>
        </w:tc>
      </w:tr>
      <w:tr w:rsidR="008B4282" w:rsidRPr="00D6083D" w:rsidTr="00E2476E">
        <w:tc>
          <w:tcPr>
            <w:tcW w:w="576" w:type="dxa"/>
            <w:hideMark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8729" w:type="dxa"/>
            <w:hideMark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D6083D">
              <w:rPr>
                <w:rFonts w:ascii="Times New Roman" w:hAnsi="Times New Roman"/>
                <w:sz w:val="19"/>
                <w:szCs w:val="19"/>
              </w:rPr>
              <w:t>Государственные и муниципальные финансы</w:t>
            </w:r>
            <w:r w:rsidRPr="00D6083D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48" w:type="dxa"/>
            <w:hideMark/>
          </w:tcPr>
          <w:p w:rsidR="008B4282" w:rsidRPr="00D6083D" w:rsidRDefault="00346E0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9</w:t>
            </w:r>
          </w:p>
        </w:tc>
      </w:tr>
      <w:tr w:rsidR="008B4282" w:rsidRPr="00D6083D" w:rsidTr="00E2476E">
        <w:tc>
          <w:tcPr>
            <w:tcW w:w="576" w:type="dxa"/>
            <w:hideMark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8729" w:type="dxa"/>
            <w:hideMark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D6083D">
              <w:rPr>
                <w:rFonts w:ascii="Times New Roman" w:hAnsi="Times New Roman"/>
                <w:sz w:val="19"/>
                <w:szCs w:val="19"/>
              </w:rPr>
              <w:t>Финансовое планирование и прогнозирование</w:t>
            </w:r>
            <w:r w:rsidRPr="00D6083D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48" w:type="dxa"/>
            <w:hideMark/>
          </w:tcPr>
          <w:p w:rsidR="008B4282" w:rsidRPr="00D6083D" w:rsidRDefault="008B4282" w:rsidP="00346E02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346E0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</w:tr>
      <w:tr w:rsidR="008B4282" w:rsidRPr="00D6083D" w:rsidTr="00E2476E">
        <w:trPr>
          <w:trHeight w:val="399"/>
        </w:trPr>
        <w:tc>
          <w:tcPr>
            <w:tcW w:w="576" w:type="dxa"/>
            <w:hideMark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8729" w:type="dxa"/>
            <w:hideMark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D6083D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D6083D">
              <w:rPr>
                <w:rFonts w:ascii="Times New Roman" w:hAnsi="Times New Roman"/>
                <w:sz w:val="19"/>
                <w:szCs w:val="19"/>
              </w:rPr>
              <w:t>Бюджетный процесс</w:t>
            </w:r>
            <w:r w:rsidRPr="00D6083D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48" w:type="dxa"/>
            <w:hideMark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15</w:t>
            </w:r>
          </w:p>
        </w:tc>
      </w:tr>
      <w:tr w:rsidR="008B4282" w:rsidRPr="00D6083D" w:rsidTr="00E2476E">
        <w:tc>
          <w:tcPr>
            <w:tcW w:w="576" w:type="dxa"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8729" w:type="dxa"/>
            <w:vAlign w:val="center"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D6083D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Программа дисциплины </w:t>
            </w:r>
            <w:r w:rsidRPr="00D6083D">
              <w:rPr>
                <w:rFonts w:ascii="Times New Roman" w:hAnsi="Times New Roman"/>
                <w:sz w:val="19"/>
                <w:szCs w:val="19"/>
              </w:rPr>
              <w:t>«Современные технологии в бухгалтерском учете»</w:t>
            </w:r>
          </w:p>
        </w:tc>
        <w:tc>
          <w:tcPr>
            <w:tcW w:w="548" w:type="dxa"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18</w:t>
            </w:r>
          </w:p>
        </w:tc>
      </w:tr>
      <w:tr w:rsidR="008B4282" w:rsidRPr="00D6083D" w:rsidTr="00E2476E">
        <w:tc>
          <w:tcPr>
            <w:tcW w:w="576" w:type="dxa"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5.5.</w:t>
            </w:r>
          </w:p>
        </w:tc>
        <w:tc>
          <w:tcPr>
            <w:tcW w:w="8729" w:type="dxa"/>
            <w:vAlign w:val="center"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6083D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«Бюджетный учет и отчетность»</w:t>
            </w:r>
          </w:p>
        </w:tc>
        <w:tc>
          <w:tcPr>
            <w:tcW w:w="548" w:type="dxa"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21</w:t>
            </w:r>
          </w:p>
        </w:tc>
      </w:tr>
      <w:tr w:rsidR="008B4282" w:rsidRPr="00D6083D" w:rsidTr="00E2476E">
        <w:tc>
          <w:tcPr>
            <w:tcW w:w="576" w:type="dxa"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5.6.</w:t>
            </w:r>
          </w:p>
        </w:tc>
        <w:tc>
          <w:tcPr>
            <w:tcW w:w="8729" w:type="dxa"/>
            <w:vAlign w:val="center"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D6083D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Программа дисциплины </w:t>
            </w:r>
            <w:r w:rsidRPr="00D6083D">
              <w:rPr>
                <w:rFonts w:ascii="Times New Roman" w:hAnsi="Times New Roman"/>
                <w:sz w:val="19"/>
                <w:szCs w:val="19"/>
              </w:rPr>
              <w:t>«Основы принятия бюджетных решений»</w:t>
            </w:r>
          </w:p>
        </w:tc>
        <w:tc>
          <w:tcPr>
            <w:tcW w:w="548" w:type="dxa"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24</w:t>
            </w:r>
          </w:p>
        </w:tc>
      </w:tr>
      <w:tr w:rsidR="008B4282" w:rsidRPr="00D6083D" w:rsidTr="00E2476E">
        <w:tc>
          <w:tcPr>
            <w:tcW w:w="576" w:type="dxa"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5.7.</w:t>
            </w:r>
          </w:p>
        </w:tc>
        <w:tc>
          <w:tcPr>
            <w:tcW w:w="8729" w:type="dxa"/>
            <w:vAlign w:val="center"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6083D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«Государственный финансовый контроль»</w:t>
            </w:r>
          </w:p>
        </w:tc>
        <w:tc>
          <w:tcPr>
            <w:tcW w:w="548" w:type="dxa"/>
          </w:tcPr>
          <w:p w:rsidR="008B4282" w:rsidRPr="00D6083D" w:rsidRDefault="008B4282" w:rsidP="00346E02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346E0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8B4282" w:rsidRPr="00D6083D" w:rsidTr="00E2476E">
        <w:tc>
          <w:tcPr>
            <w:tcW w:w="576" w:type="dxa"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5.8.</w:t>
            </w:r>
          </w:p>
        </w:tc>
        <w:tc>
          <w:tcPr>
            <w:tcW w:w="8729" w:type="dxa"/>
            <w:vAlign w:val="center"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D6083D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Программа дисциплины </w:t>
            </w:r>
            <w:r w:rsidRPr="00D6083D">
              <w:rPr>
                <w:rFonts w:ascii="Times New Roman" w:hAnsi="Times New Roman"/>
                <w:sz w:val="19"/>
                <w:szCs w:val="19"/>
              </w:rPr>
              <w:t>«Международные стандарты финансовой отчетности»</w:t>
            </w:r>
          </w:p>
        </w:tc>
        <w:tc>
          <w:tcPr>
            <w:tcW w:w="548" w:type="dxa"/>
          </w:tcPr>
          <w:p w:rsidR="008B4282" w:rsidRPr="00D6083D" w:rsidRDefault="00346E0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29</w:t>
            </w:r>
          </w:p>
        </w:tc>
      </w:tr>
      <w:tr w:rsidR="008B4282" w:rsidRPr="00D6083D" w:rsidTr="00E2476E">
        <w:tc>
          <w:tcPr>
            <w:tcW w:w="576" w:type="dxa"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5.9.</w:t>
            </w:r>
          </w:p>
        </w:tc>
        <w:tc>
          <w:tcPr>
            <w:tcW w:w="8729" w:type="dxa"/>
            <w:vAlign w:val="center"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6083D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«Аудит бюджетных организаций»</w:t>
            </w:r>
          </w:p>
        </w:tc>
        <w:tc>
          <w:tcPr>
            <w:tcW w:w="548" w:type="dxa"/>
          </w:tcPr>
          <w:p w:rsidR="008B4282" w:rsidRPr="00D6083D" w:rsidRDefault="00346E0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32</w:t>
            </w:r>
          </w:p>
        </w:tc>
      </w:tr>
      <w:tr w:rsidR="008B4282" w:rsidRPr="00D6083D" w:rsidTr="00E2476E">
        <w:tc>
          <w:tcPr>
            <w:tcW w:w="576" w:type="dxa"/>
            <w:hideMark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8729" w:type="dxa"/>
            <w:hideMark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D6083D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               не предусмотрена</w:t>
            </w:r>
          </w:p>
        </w:tc>
        <w:tc>
          <w:tcPr>
            <w:tcW w:w="548" w:type="dxa"/>
          </w:tcPr>
          <w:p w:rsidR="008B4282" w:rsidRPr="00D6083D" w:rsidRDefault="008B4282" w:rsidP="00346E02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="00346E02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</w:tr>
      <w:tr w:rsidR="008B4282" w:rsidRPr="00D6083D" w:rsidTr="00E2476E">
        <w:tc>
          <w:tcPr>
            <w:tcW w:w="576" w:type="dxa"/>
            <w:hideMark/>
          </w:tcPr>
          <w:p w:rsidR="008B4282" w:rsidRPr="00D6083D" w:rsidRDefault="008B4282" w:rsidP="00E2476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8729" w:type="dxa"/>
            <w:hideMark/>
          </w:tcPr>
          <w:p w:rsidR="008B4282" w:rsidRPr="00D6083D" w:rsidRDefault="008B4282" w:rsidP="00E2476E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D6083D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548" w:type="dxa"/>
            <w:hideMark/>
          </w:tcPr>
          <w:p w:rsidR="008B4282" w:rsidRPr="00D6083D" w:rsidRDefault="008B4282" w:rsidP="00346E02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D6083D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="00346E02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</w:tr>
    </w:tbl>
    <w:p w:rsidR="008B4282" w:rsidRPr="002A704F" w:rsidRDefault="008B4282" w:rsidP="008B4282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B4282" w:rsidRPr="002A704F" w:rsidRDefault="008B4282" w:rsidP="008B4282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B4282" w:rsidRPr="002A704F" w:rsidRDefault="008B4282" w:rsidP="008B4282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B4282" w:rsidRPr="00FE4760" w:rsidRDefault="008B4282" w:rsidP="008B428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bookmarkStart w:id="0" w:name="_GoBack"/>
      <w:bookmarkEnd w:id="0"/>
      <w:r w:rsidRPr="008A6C2F">
        <w:rPr>
          <w:rFonts w:ascii="Times New Roman" w:hAnsi="Times New Roman"/>
          <w:color w:val="FF0000"/>
          <w:sz w:val="19"/>
          <w:szCs w:val="19"/>
          <w:lang w:eastAsia="ru-RU"/>
        </w:rPr>
        <w:br w:type="page"/>
      </w:r>
      <w:r w:rsidRPr="00FE4760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8B4282" w:rsidRPr="00FE4760" w:rsidRDefault="008B4282" w:rsidP="008B428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F46E17" w:rsidRPr="00323333" w:rsidRDefault="00F46E17" w:rsidP="00F46E1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профессиональных стандартов Специалист по финансовому консультированию и Специалист по страхованию, Федерального государственного образовательного стандарта высшего образования по направлению подготовки 38.03.01 Экономика. </w:t>
      </w:r>
      <w:r w:rsidRPr="00323333">
        <w:rPr>
          <w:rFonts w:ascii="Times New Roman" w:hAnsi="Times New Roman"/>
          <w:sz w:val="19"/>
          <w:szCs w:val="19"/>
        </w:rPr>
        <w:t>Программа модуля ориентирована на формирование профессиональной готовности к реализации трудовых действий, установленных Профессиональными стандартами и</w:t>
      </w:r>
      <w:r w:rsidRPr="00C23E42">
        <w:t xml:space="preserve"> </w:t>
      </w:r>
      <w:r w:rsidRPr="00C23E42">
        <w:rPr>
          <w:rFonts w:ascii="Times New Roman" w:hAnsi="Times New Roman"/>
          <w:sz w:val="19"/>
          <w:szCs w:val="19"/>
        </w:rPr>
        <w:t>общепрофессиональных</w:t>
      </w:r>
      <w:r>
        <w:rPr>
          <w:rFonts w:ascii="Times New Roman" w:hAnsi="Times New Roman"/>
          <w:sz w:val="19"/>
          <w:szCs w:val="19"/>
        </w:rPr>
        <w:t>,</w:t>
      </w:r>
      <w:r w:rsidRPr="00323333">
        <w:rPr>
          <w:rFonts w:ascii="Times New Roman" w:hAnsi="Times New Roman"/>
          <w:sz w:val="19"/>
          <w:szCs w:val="19"/>
        </w:rPr>
        <w:t xml:space="preserve"> профессиональных компетенций ФГОС высшего образования.</w:t>
      </w:r>
    </w:p>
    <w:p w:rsidR="00F46E17" w:rsidRPr="00323333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«Государственные финансы» предназначен для формирования </w:t>
      </w:r>
      <w:r>
        <w:rPr>
          <w:rFonts w:ascii="Times New Roman" w:hAnsi="Times New Roman"/>
          <w:sz w:val="19"/>
          <w:szCs w:val="19"/>
        </w:rPr>
        <w:t xml:space="preserve">общепрофессиональных и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компетенций.</w:t>
      </w:r>
    </w:p>
    <w:p w:rsidR="00F46E17" w:rsidRPr="00323333" w:rsidRDefault="00F46E17" w:rsidP="00F46E1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профессиональных стандартах Специалист по финансовому консультированию и Специалист по страхованию, </w:t>
      </w:r>
      <w:r w:rsidRPr="00323333">
        <w:rPr>
          <w:rFonts w:ascii="Times New Roman" w:hAnsi="Times New Roman"/>
          <w:sz w:val="19"/>
          <w:szCs w:val="19"/>
        </w:rPr>
        <w:t>сформулированы образовательные результаты модуля.</w:t>
      </w:r>
    </w:p>
    <w:p w:rsidR="00F46E17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</w:t>
      </w:r>
    </w:p>
    <w:p w:rsidR="00F46E17" w:rsidRPr="00323333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8B4282" w:rsidRPr="00FE4760" w:rsidRDefault="008B4282" w:rsidP="008B4282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8B4282" w:rsidRPr="00FE4760" w:rsidRDefault="008B4282" w:rsidP="008B4282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FE4760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FE4760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8B4282" w:rsidRPr="00FE4760" w:rsidRDefault="008B4282" w:rsidP="008B428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FE4760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 w:rsidRPr="00FE4760">
        <w:rPr>
          <w:rFonts w:ascii="Times New Roman" w:hAnsi="Times New Roman"/>
          <w:i/>
          <w:sz w:val="19"/>
          <w:szCs w:val="19"/>
        </w:rPr>
        <w:t xml:space="preserve"> </w:t>
      </w:r>
    </w:p>
    <w:p w:rsidR="00F46E17" w:rsidRPr="00323333" w:rsidRDefault="00F46E17" w:rsidP="00F46E1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sz w:val="19"/>
          <w:szCs w:val="19"/>
          <w:lang w:eastAsia="ru-RU"/>
        </w:rPr>
        <w:t>.</w:t>
      </w:r>
    </w:p>
    <w:p w:rsidR="00F46E17" w:rsidRPr="00323333" w:rsidRDefault="00F46E17" w:rsidP="00F46E1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F46E17" w:rsidRPr="00323333" w:rsidRDefault="00F46E17" w:rsidP="00F46E1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государственных финансов. </w:t>
      </w:r>
    </w:p>
    <w:p w:rsidR="00F46E17" w:rsidRPr="00323333" w:rsidRDefault="00F46E17" w:rsidP="00F46E1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применения организаторских способностей в области государственных финансов, бюджетного процесса, финансового планирования и прогнозирования.</w:t>
      </w:r>
    </w:p>
    <w:p w:rsidR="00F46E17" w:rsidRPr="00323333" w:rsidRDefault="00F46E17" w:rsidP="00F46E1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теоретических понятий в области финансового планирования и прогнозирования, государственных и муниципальных финансов, бюджетного процесса. </w:t>
      </w:r>
    </w:p>
    <w:p w:rsidR="008B4282" w:rsidRPr="00FE4760" w:rsidRDefault="008B4282" w:rsidP="008B4282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8B4282" w:rsidRPr="00FE4760" w:rsidRDefault="008B4282" w:rsidP="008B4282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FE4760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F46E17" w:rsidRPr="00323333" w:rsidRDefault="00F46E17" w:rsidP="00F46E1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</w:t>
      </w:r>
      <w:r w:rsidRPr="00323333">
        <w:rPr>
          <w:rFonts w:ascii="Times New Roman" w:hAnsi="Times New Roman"/>
          <w:sz w:val="19"/>
          <w:szCs w:val="19"/>
          <w:lang w:eastAsia="ru-RU"/>
        </w:rPr>
        <w:t>Федеральному государственному образовательному стандарту высшего образования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должны быть сформированы следующие компетенции:  </w:t>
      </w:r>
    </w:p>
    <w:p w:rsidR="00F46E17" w:rsidRPr="00323333" w:rsidRDefault="00F46E17" w:rsidP="00F46E1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</w:t>
      </w:r>
      <w:r>
        <w:rPr>
          <w:rFonts w:ascii="Times New Roman" w:hAnsi="Times New Roman"/>
          <w:sz w:val="19"/>
          <w:szCs w:val="19"/>
        </w:rPr>
        <w:t>офессиональных задач;</w:t>
      </w:r>
    </w:p>
    <w:p w:rsidR="00F46E17" w:rsidRPr="00323333" w:rsidRDefault="00F46E17" w:rsidP="00F46E1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предприятий разных форм собственности, организаций, ведомств и т.д. и использовать полученные сведения для прин</w:t>
      </w:r>
      <w:r>
        <w:rPr>
          <w:rFonts w:ascii="Times New Roman" w:hAnsi="Times New Roman"/>
          <w:sz w:val="19"/>
          <w:szCs w:val="19"/>
        </w:rPr>
        <w:t>ятия управленческих решений;</w:t>
      </w:r>
    </w:p>
    <w:p w:rsidR="00F46E17" w:rsidRPr="00323333" w:rsidRDefault="00F46E17" w:rsidP="00F46E1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данные, проанализировать их и подготовить информационный о</w:t>
      </w:r>
      <w:r>
        <w:rPr>
          <w:rFonts w:ascii="Times New Roman" w:hAnsi="Times New Roman"/>
          <w:sz w:val="19"/>
          <w:szCs w:val="19"/>
        </w:rPr>
        <w:t xml:space="preserve">бзор и/ или аналитический </w:t>
      </w:r>
      <w:proofErr w:type="spellStart"/>
      <w:r>
        <w:rPr>
          <w:rFonts w:ascii="Times New Roman" w:hAnsi="Times New Roman"/>
          <w:sz w:val="19"/>
          <w:szCs w:val="19"/>
        </w:rPr>
        <w:t>отчет</w:t>
      </w:r>
      <w:proofErr w:type="spellEnd"/>
      <w:r>
        <w:rPr>
          <w:rFonts w:ascii="Times New Roman" w:hAnsi="Times New Roman"/>
          <w:sz w:val="19"/>
          <w:szCs w:val="19"/>
        </w:rPr>
        <w:t>;</w:t>
      </w:r>
    </w:p>
    <w:p w:rsidR="00F46E17" w:rsidRPr="00323333" w:rsidRDefault="00F46E17" w:rsidP="00F46E1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ПК-8: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использовать для решения аналитических и исследовательских задач современные технические средс</w:t>
      </w:r>
      <w:r>
        <w:rPr>
          <w:rFonts w:ascii="Times New Roman" w:hAnsi="Times New Roman"/>
          <w:sz w:val="19"/>
          <w:szCs w:val="19"/>
        </w:rPr>
        <w:t>тва и информационные технологии;</w:t>
      </w:r>
    </w:p>
    <w:p w:rsidR="00F46E17" w:rsidRPr="00323333" w:rsidRDefault="00F46E17" w:rsidP="00F46E1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ПК-19: 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</w:t>
      </w:r>
      <w:proofErr w:type="spellStart"/>
      <w:r w:rsidRPr="00323333">
        <w:rPr>
          <w:rFonts w:ascii="Times New Roman" w:hAnsi="Times New Roman"/>
          <w:sz w:val="19"/>
          <w:szCs w:val="19"/>
        </w:rPr>
        <w:t>казенных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учреждений и планы финансово-хозяйственной деятельности бю</w:t>
      </w:r>
      <w:r>
        <w:rPr>
          <w:rFonts w:ascii="Times New Roman" w:hAnsi="Times New Roman"/>
          <w:sz w:val="19"/>
          <w:szCs w:val="19"/>
        </w:rPr>
        <w:t>джетных и автономных учреждений;</w:t>
      </w:r>
    </w:p>
    <w:p w:rsidR="00F46E17" w:rsidRPr="00323333" w:rsidRDefault="00F46E17" w:rsidP="00F46E1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ПК-20: способностью вести работу по налоговому планированию в составе бюджетов бюджетн</w:t>
      </w:r>
      <w:r>
        <w:rPr>
          <w:rFonts w:ascii="Times New Roman" w:hAnsi="Times New Roman"/>
          <w:sz w:val="19"/>
          <w:szCs w:val="19"/>
        </w:rPr>
        <w:t>ой системы Российской Федерации;</w:t>
      </w:r>
    </w:p>
    <w:p w:rsidR="00F46E17" w:rsidRPr="00323333" w:rsidRDefault="00F46E17" w:rsidP="00F46E1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</w:t>
      </w:r>
      <w:r>
        <w:rPr>
          <w:rFonts w:ascii="Times New Roman" w:hAnsi="Times New Roman"/>
          <w:sz w:val="19"/>
          <w:szCs w:val="19"/>
        </w:rPr>
        <w:t>ласти и местного самоуправления;</w:t>
      </w:r>
    </w:p>
    <w:p w:rsidR="00F46E17" w:rsidRPr="00323333" w:rsidRDefault="00F46E17" w:rsidP="00F46E1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</w:t>
      </w:r>
      <w:r>
        <w:rPr>
          <w:rFonts w:ascii="Times New Roman" w:hAnsi="Times New Roman"/>
          <w:sz w:val="19"/>
          <w:szCs w:val="19"/>
        </w:rPr>
        <w:t xml:space="preserve"> деятельности, </w:t>
      </w:r>
      <w:proofErr w:type="spellStart"/>
      <w:r>
        <w:rPr>
          <w:rFonts w:ascii="Times New Roman" w:hAnsi="Times New Roman"/>
          <w:sz w:val="19"/>
          <w:szCs w:val="19"/>
        </w:rPr>
        <w:t>учета</w:t>
      </w:r>
      <w:proofErr w:type="spellEnd"/>
      <w:r>
        <w:rPr>
          <w:rFonts w:ascii="Times New Roman" w:hAnsi="Times New Roman"/>
          <w:sz w:val="19"/>
          <w:szCs w:val="19"/>
        </w:rPr>
        <w:t xml:space="preserve"> и контроля;</w:t>
      </w:r>
    </w:p>
    <w:p w:rsidR="00F46E17" w:rsidRPr="00323333" w:rsidRDefault="00F46E17" w:rsidP="00F46E1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ПК-23: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отклонений.</w:t>
      </w:r>
    </w:p>
    <w:p w:rsidR="008B4282" w:rsidRDefault="008B4282" w:rsidP="008B4282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75"/>
        <w:gridCol w:w="1985"/>
        <w:gridCol w:w="3643"/>
        <w:gridCol w:w="1743"/>
        <w:gridCol w:w="1525"/>
      </w:tblGrid>
      <w:tr w:rsidR="008B4282" w:rsidRPr="008A6C2F" w:rsidTr="00F46E17">
        <w:tc>
          <w:tcPr>
            <w:tcW w:w="675" w:type="dxa"/>
          </w:tcPr>
          <w:p w:rsidR="008B4282" w:rsidRPr="00B04730" w:rsidRDefault="008B4282" w:rsidP="00E2476E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04730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Код</w:t>
            </w:r>
          </w:p>
        </w:tc>
        <w:tc>
          <w:tcPr>
            <w:tcW w:w="1985" w:type="dxa"/>
          </w:tcPr>
          <w:p w:rsidR="008B4282" w:rsidRPr="00B04730" w:rsidRDefault="008B4282" w:rsidP="00E2476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04730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B04730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8B4282" w:rsidRPr="00B04730" w:rsidRDefault="008B4282" w:rsidP="00E2476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04730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3643" w:type="dxa"/>
          </w:tcPr>
          <w:p w:rsidR="008B4282" w:rsidRPr="00B04730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04730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8B4282" w:rsidRPr="00B04730" w:rsidRDefault="008B4282" w:rsidP="00E2476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43" w:type="dxa"/>
          </w:tcPr>
          <w:p w:rsidR="008B4282" w:rsidRPr="00B04730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04730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525" w:type="dxa"/>
          </w:tcPr>
          <w:p w:rsidR="008B4282" w:rsidRPr="00B04730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04730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F46E17" w:rsidRPr="008A6C2F" w:rsidTr="00F46E17">
        <w:trPr>
          <w:trHeight w:val="1584"/>
        </w:trPr>
        <w:tc>
          <w:tcPr>
            <w:tcW w:w="675" w:type="dxa"/>
          </w:tcPr>
          <w:p w:rsidR="00F46E17" w:rsidRPr="00B04730" w:rsidRDefault="00F46E17" w:rsidP="00F46E1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lang w:eastAsia="ru-RU"/>
              </w:rPr>
            </w:pPr>
            <w:r w:rsidRPr="00B04730"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  <w:tc>
          <w:tcPr>
            <w:tcW w:w="1985" w:type="dxa"/>
          </w:tcPr>
          <w:p w:rsidR="00F46E17" w:rsidRPr="00B04730" w:rsidRDefault="00F46E17" w:rsidP="00F46E1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B04730">
              <w:rPr>
                <w:rFonts w:ascii="Times New Roman" w:hAnsi="Times New Roman"/>
                <w:sz w:val="19"/>
                <w:szCs w:val="19"/>
              </w:rPr>
              <w:t>Демонстрирует навыки проведения финансового и налогового планирования, осуществления финансовых взаимоотношений, расчета показателей проектов бюджетов.</w:t>
            </w:r>
          </w:p>
        </w:tc>
        <w:tc>
          <w:tcPr>
            <w:tcW w:w="3643" w:type="dxa"/>
            <w:vAlign w:val="center"/>
          </w:tcPr>
          <w:p w:rsidR="00F46E17" w:rsidRPr="00323333" w:rsidRDefault="00F46E17" w:rsidP="00F46E17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ОПК-2: способностью осуществлять сбор, анализ и обработку данных, необходимых для решения пр</w:t>
            </w:r>
            <w:r>
              <w:rPr>
                <w:rFonts w:ascii="Times New Roman" w:hAnsi="Times New Roman"/>
                <w:sz w:val="19"/>
                <w:szCs w:val="19"/>
              </w:rPr>
              <w:t>офессиональных задач</w:t>
            </w:r>
          </w:p>
          <w:p w:rsidR="00F46E17" w:rsidRPr="00BE09A9" w:rsidRDefault="00F46E17" w:rsidP="00F46E1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09A9">
              <w:rPr>
                <w:rFonts w:ascii="Times New Roman" w:hAnsi="Times New Roman"/>
                <w:sz w:val="19"/>
                <w:szCs w:val="19"/>
              </w:rPr>
              <w:t xml:space="preserve">ПК-19: 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</w:t>
            </w:r>
            <w:proofErr w:type="spellStart"/>
            <w:r w:rsidRPr="00BE09A9">
              <w:rPr>
                <w:rFonts w:ascii="Times New Roman" w:hAnsi="Times New Roman"/>
                <w:sz w:val="19"/>
                <w:szCs w:val="19"/>
              </w:rPr>
              <w:t>казенных</w:t>
            </w:r>
            <w:proofErr w:type="spellEnd"/>
            <w:r w:rsidRPr="00BE09A9">
              <w:rPr>
                <w:rFonts w:ascii="Times New Roman" w:hAnsi="Times New Roman"/>
                <w:sz w:val="19"/>
                <w:szCs w:val="19"/>
              </w:rPr>
              <w:t xml:space="preserve"> учреждений и планы финансово-хозяйственной деятельности бю</w:t>
            </w:r>
            <w:r>
              <w:rPr>
                <w:rFonts w:ascii="Times New Roman" w:hAnsi="Times New Roman"/>
                <w:sz w:val="19"/>
                <w:szCs w:val="19"/>
              </w:rPr>
              <w:t>джетных и автономных учреждений</w:t>
            </w:r>
          </w:p>
          <w:p w:rsidR="00F46E17" w:rsidRPr="00BE09A9" w:rsidRDefault="00F46E17" w:rsidP="00F46E1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09A9">
              <w:rPr>
                <w:rFonts w:ascii="Times New Roman" w:hAnsi="Times New Roman"/>
                <w:sz w:val="19"/>
                <w:szCs w:val="19"/>
              </w:rPr>
              <w:t>ПК-20: способностью вести работу по налоговому планированию в составе бюджетов бюджетн</w:t>
            </w:r>
            <w:r>
              <w:rPr>
                <w:rFonts w:ascii="Times New Roman" w:hAnsi="Times New Roman"/>
                <w:sz w:val="19"/>
                <w:szCs w:val="19"/>
              </w:rPr>
              <w:t>ой системы Российской Федерации</w:t>
            </w:r>
          </w:p>
          <w:p w:rsidR="00F46E17" w:rsidRPr="00BE09A9" w:rsidRDefault="00F46E17" w:rsidP="00F46E1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09A9">
              <w:rPr>
                <w:rFonts w:ascii="Times New Roman" w:hAnsi="Times New Roman"/>
                <w:sz w:val="19"/>
                <w:szCs w:val="19"/>
              </w:rPr>
      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</w:t>
            </w:r>
            <w:r>
              <w:rPr>
                <w:rFonts w:ascii="Times New Roman" w:hAnsi="Times New Roman"/>
                <w:sz w:val="19"/>
                <w:szCs w:val="19"/>
              </w:rPr>
              <w:t>ласти и местного самоуправления</w:t>
            </w:r>
          </w:p>
          <w:p w:rsidR="00F46E17" w:rsidRPr="00BE09A9" w:rsidRDefault="00F46E17" w:rsidP="00F46E1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09A9">
              <w:rPr>
                <w:rFonts w:ascii="Times New Roman" w:hAnsi="Times New Roman"/>
                <w:sz w:val="19"/>
                <w:szCs w:val="19"/>
              </w:rPr>
      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      </w:r>
            <w:proofErr w:type="spellStart"/>
            <w:r w:rsidRPr="00BE09A9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  <w:r w:rsidRPr="00BE09A9">
              <w:rPr>
                <w:rFonts w:ascii="Times New Roman" w:hAnsi="Times New Roman"/>
                <w:sz w:val="19"/>
                <w:szCs w:val="19"/>
              </w:rPr>
              <w:t xml:space="preserve"> и контрол</w:t>
            </w:r>
            <w:r>
              <w:rPr>
                <w:rFonts w:ascii="Times New Roman" w:hAnsi="Times New Roman"/>
                <w:sz w:val="19"/>
                <w:szCs w:val="19"/>
              </w:rPr>
              <w:t>я</w:t>
            </w:r>
          </w:p>
          <w:p w:rsidR="00F46E17" w:rsidRPr="00BE09A9" w:rsidRDefault="00F46E17" w:rsidP="00F46E1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</w:rPr>
              <w:t>ПК-23: 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</w:t>
            </w:r>
            <w:r>
              <w:rPr>
                <w:rFonts w:ascii="Times New Roman" w:hAnsi="Times New Roman"/>
                <w:sz w:val="19"/>
                <w:szCs w:val="19"/>
              </w:rPr>
              <w:t>еализации выявленных отклонений</w:t>
            </w:r>
          </w:p>
        </w:tc>
        <w:tc>
          <w:tcPr>
            <w:tcW w:w="1743" w:type="dxa"/>
            <w:vAlign w:val="center"/>
          </w:tcPr>
          <w:p w:rsidR="00F46E17" w:rsidRPr="00B04730" w:rsidRDefault="00F46E17" w:rsidP="00F46E1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04730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F46E17" w:rsidRPr="00B04730" w:rsidRDefault="00F46E17" w:rsidP="00F46E1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04730"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  <w:p w:rsidR="00F46E17" w:rsidRPr="00B04730" w:rsidRDefault="00F46E17" w:rsidP="00F46E1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04730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F46E17" w:rsidRPr="00B04730" w:rsidRDefault="00F46E17" w:rsidP="00F46E1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04730">
              <w:rPr>
                <w:rFonts w:ascii="Times New Roman" w:hAnsi="Times New Roman"/>
                <w:sz w:val="19"/>
                <w:szCs w:val="19"/>
              </w:rPr>
              <w:t>Выполнение творческих заданий</w:t>
            </w:r>
          </w:p>
        </w:tc>
        <w:tc>
          <w:tcPr>
            <w:tcW w:w="1525" w:type="dxa"/>
            <w:vAlign w:val="center"/>
          </w:tcPr>
          <w:p w:rsidR="00F46E17" w:rsidRPr="00B04730" w:rsidRDefault="00F46E17" w:rsidP="00F46E1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04730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F46E17" w:rsidRPr="00B04730" w:rsidRDefault="00F46E17" w:rsidP="00F46E17">
            <w:pPr>
              <w:pStyle w:val="afb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0473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F46E17" w:rsidRPr="00B04730" w:rsidRDefault="00F46E17" w:rsidP="00F46E17">
            <w:pPr>
              <w:pStyle w:val="afb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0473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  <w:tr w:rsidR="00F46E17" w:rsidRPr="008A6C2F" w:rsidTr="00F46E17">
        <w:trPr>
          <w:trHeight w:val="1405"/>
        </w:trPr>
        <w:tc>
          <w:tcPr>
            <w:tcW w:w="675" w:type="dxa"/>
          </w:tcPr>
          <w:p w:rsidR="00F46E17" w:rsidRPr="00A1259C" w:rsidRDefault="00F46E17" w:rsidP="00F46E1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1259C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1985" w:type="dxa"/>
          </w:tcPr>
          <w:p w:rsidR="00F46E17" w:rsidRPr="00A1259C" w:rsidRDefault="00F46E17" w:rsidP="00F46E1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</w:rPr>
            </w:pPr>
            <w:r w:rsidRPr="00A1259C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отношения.</w:t>
            </w:r>
          </w:p>
        </w:tc>
        <w:tc>
          <w:tcPr>
            <w:tcW w:w="3643" w:type="dxa"/>
            <w:vAlign w:val="center"/>
          </w:tcPr>
          <w:p w:rsidR="00F46E17" w:rsidRPr="00BE09A9" w:rsidRDefault="00F46E17" w:rsidP="00F46E1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ПК-19: 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</w:t>
            </w:r>
            <w:proofErr w:type="spellStart"/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казенных</w:t>
            </w:r>
            <w:proofErr w:type="spellEnd"/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учреждений и планы финансово-хозяйственной деятельности бю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джетных и автономных учреждений</w:t>
            </w:r>
          </w:p>
          <w:p w:rsidR="00F46E17" w:rsidRPr="00BE09A9" w:rsidRDefault="00F46E17" w:rsidP="00F46E1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деятельности,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учета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контроля</w:t>
            </w:r>
          </w:p>
          <w:p w:rsidR="00F46E17" w:rsidRPr="00323333" w:rsidRDefault="00F46E17" w:rsidP="00F46E1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highlight w:val="red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ПК-23: 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еализации выявленных отклонений</w:t>
            </w:r>
          </w:p>
        </w:tc>
        <w:tc>
          <w:tcPr>
            <w:tcW w:w="1743" w:type="dxa"/>
            <w:vAlign w:val="center"/>
          </w:tcPr>
          <w:p w:rsidR="00F46E17" w:rsidRPr="00521F51" w:rsidRDefault="00F46E17" w:rsidP="00F46E1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Объ</w:t>
            </w:r>
            <w:r>
              <w:rPr>
                <w:rFonts w:ascii="Times New Roman" w:hAnsi="Times New Roman"/>
                <w:sz w:val="19"/>
                <w:szCs w:val="19"/>
              </w:rPr>
              <w:t>яснительно-иллюстративный метод</w:t>
            </w:r>
          </w:p>
          <w:p w:rsidR="00F46E17" w:rsidRPr="00521F51" w:rsidRDefault="00F46E17" w:rsidP="00F46E1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F46E17" w:rsidRPr="00521F51" w:rsidRDefault="00F46E17" w:rsidP="00F46E1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творческих заданий</w:t>
            </w:r>
          </w:p>
        </w:tc>
        <w:tc>
          <w:tcPr>
            <w:tcW w:w="1525" w:type="dxa"/>
            <w:vAlign w:val="center"/>
          </w:tcPr>
          <w:p w:rsidR="00F46E17" w:rsidRPr="00521F51" w:rsidRDefault="00F46E17" w:rsidP="00F46E1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F46E17" w:rsidRPr="00521F51" w:rsidRDefault="00F46E17" w:rsidP="00F46E1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F46E17" w:rsidRPr="008A6C2F" w:rsidTr="00F46E17">
        <w:trPr>
          <w:trHeight w:val="1256"/>
        </w:trPr>
        <w:tc>
          <w:tcPr>
            <w:tcW w:w="675" w:type="dxa"/>
          </w:tcPr>
          <w:p w:rsidR="00F46E17" w:rsidRPr="00A1259C" w:rsidRDefault="00F46E17" w:rsidP="00F46E1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1259C">
              <w:rPr>
                <w:rFonts w:ascii="Times New Roman" w:hAnsi="Times New Roman"/>
                <w:sz w:val="19"/>
                <w:szCs w:val="19"/>
              </w:rPr>
              <w:t>ОР. 3</w:t>
            </w:r>
          </w:p>
        </w:tc>
        <w:tc>
          <w:tcPr>
            <w:tcW w:w="1985" w:type="dxa"/>
          </w:tcPr>
          <w:p w:rsidR="00F46E17" w:rsidRPr="00A1259C" w:rsidRDefault="00F46E17" w:rsidP="00F46E1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1259C">
              <w:rPr>
                <w:rFonts w:ascii="Times New Roman" w:hAnsi="Times New Roman"/>
                <w:sz w:val="19"/>
                <w:szCs w:val="19"/>
              </w:rPr>
              <w:t>Демонстрирует навыки организации и проведения финансового контроля.</w:t>
            </w:r>
          </w:p>
        </w:tc>
        <w:tc>
          <w:tcPr>
            <w:tcW w:w="3643" w:type="dxa"/>
          </w:tcPr>
          <w:p w:rsidR="00F46E17" w:rsidRPr="00BE09A9" w:rsidRDefault="00F46E17" w:rsidP="00F46E17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ПК-23:</w:t>
            </w:r>
            <w:r w:rsidRPr="00323333">
              <w:rPr>
                <w:sz w:val="19"/>
                <w:szCs w:val="19"/>
              </w:rPr>
              <w:t xml:space="preserve">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</w:t>
            </w:r>
            <w:r>
              <w:rPr>
                <w:rFonts w:ascii="Times New Roman" w:hAnsi="Times New Roman"/>
                <w:sz w:val="19"/>
                <w:szCs w:val="19"/>
              </w:rPr>
              <w:t>ыявленных отклонений</w:t>
            </w:r>
          </w:p>
        </w:tc>
        <w:tc>
          <w:tcPr>
            <w:tcW w:w="1743" w:type="dxa"/>
            <w:vAlign w:val="center"/>
          </w:tcPr>
          <w:p w:rsidR="00F46E17" w:rsidRDefault="00F46E17" w:rsidP="00F46E1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Объ</w:t>
            </w:r>
            <w:r>
              <w:rPr>
                <w:rFonts w:ascii="Times New Roman" w:hAnsi="Times New Roman"/>
                <w:sz w:val="19"/>
                <w:szCs w:val="19"/>
              </w:rPr>
              <w:t>яснительно-иллюстративный метод</w:t>
            </w:r>
          </w:p>
          <w:p w:rsidR="00F46E17" w:rsidRPr="00521F51" w:rsidRDefault="00F46E17" w:rsidP="00F46E1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F46E17" w:rsidRPr="00521F51" w:rsidRDefault="00F46E17" w:rsidP="00F46E1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</w:tc>
        <w:tc>
          <w:tcPr>
            <w:tcW w:w="1525" w:type="dxa"/>
            <w:vAlign w:val="center"/>
          </w:tcPr>
          <w:p w:rsidR="00F46E17" w:rsidRPr="00521F51" w:rsidRDefault="00F46E17" w:rsidP="00F46E1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F46E17" w:rsidRPr="00521F51" w:rsidRDefault="00F46E17" w:rsidP="00F46E1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F46E17" w:rsidRPr="008A6C2F" w:rsidTr="00F46E17">
        <w:trPr>
          <w:trHeight w:val="1633"/>
        </w:trPr>
        <w:tc>
          <w:tcPr>
            <w:tcW w:w="675" w:type="dxa"/>
            <w:vAlign w:val="center"/>
          </w:tcPr>
          <w:p w:rsidR="00F46E17" w:rsidRPr="00A1259C" w:rsidRDefault="00F46E17" w:rsidP="00F46E1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lang w:eastAsia="ru-RU"/>
              </w:rPr>
            </w:pPr>
            <w:r w:rsidRPr="00A1259C">
              <w:rPr>
                <w:rFonts w:ascii="Times New Roman" w:hAnsi="Times New Roman"/>
                <w:sz w:val="19"/>
                <w:szCs w:val="19"/>
              </w:rPr>
              <w:lastRenderedPageBreak/>
              <w:t>ОР.4</w:t>
            </w:r>
          </w:p>
        </w:tc>
        <w:tc>
          <w:tcPr>
            <w:tcW w:w="1985" w:type="dxa"/>
            <w:vAlign w:val="center"/>
          </w:tcPr>
          <w:p w:rsidR="00F46E17" w:rsidRPr="00A1259C" w:rsidRDefault="00F46E17" w:rsidP="00F46E1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1259C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использования современных технических средств и информационных технологий для решения аналитически и исследовательских задач в области бухгалтерского учета и отчетности организаций</w:t>
            </w:r>
          </w:p>
        </w:tc>
        <w:tc>
          <w:tcPr>
            <w:tcW w:w="3643" w:type="dxa"/>
          </w:tcPr>
          <w:p w:rsidR="00F46E17" w:rsidRPr="00BE09A9" w:rsidRDefault="00F46E17" w:rsidP="00F46E1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ПК-5: способностью анализировать и интерпретировать финансовую, бухгалтерскую и иную информацию, содержащуюся в </w:t>
            </w:r>
            <w:proofErr w:type="spellStart"/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предприятий разных форм собственности, организаций, ведомств и т.д. и использовать полученные сведения для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принятия управленческих решений</w:t>
            </w:r>
          </w:p>
          <w:p w:rsidR="00F46E17" w:rsidRPr="00323333" w:rsidRDefault="00F46E17" w:rsidP="00F46E1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ПК-8: способностью использовать для решения аналитических и исследовательских задач современные технические средс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тва и информационные технологии</w:t>
            </w:r>
          </w:p>
        </w:tc>
        <w:tc>
          <w:tcPr>
            <w:tcW w:w="1743" w:type="dxa"/>
            <w:vAlign w:val="center"/>
          </w:tcPr>
          <w:p w:rsidR="00F46E17" w:rsidRPr="00521F51" w:rsidRDefault="00F46E17" w:rsidP="00F46E1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F46E17" w:rsidRPr="00521F51" w:rsidRDefault="00F46E17" w:rsidP="00F46E1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</w:tc>
        <w:tc>
          <w:tcPr>
            <w:tcW w:w="1525" w:type="dxa"/>
            <w:vAlign w:val="center"/>
          </w:tcPr>
          <w:p w:rsidR="00F46E17" w:rsidRPr="00521F51" w:rsidRDefault="00F46E17" w:rsidP="00F46E1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F46E17" w:rsidRPr="00521F51" w:rsidRDefault="00F46E17" w:rsidP="00F46E17">
            <w:pPr>
              <w:pStyle w:val="afb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Проект</w:t>
            </w:r>
          </w:p>
        </w:tc>
      </w:tr>
      <w:tr w:rsidR="00F46E17" w:rsidRPr="008A6C2F" w:rsidTr="00F46E17">
        <w:trPr>
          <w:trHeight w:val="1349"/>
        </w:trPr>
        <w:tc>
          <w:tcPr>
            <w:tcW w:w="675" w:type="dxa"/>
            <w:vAlign w:val="center"/>
          </w:tcPr>
          <w:p w:rsidR="00F46E17" w:rsidRPr="00564993" w:rsidRDefault="00F46E17" w:rsidP="00F46E1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64993">
              <w:rPr>
                <w:rFonts w:ascii="Times New Roman" w:hAnsi="Times New Roman"/>
                <w:sz w:val="19"/>
                <w:szCs w:val="19"/>
              </w:rPr>
              <w:t>ОР.5</w:t>
            </w:r>
          </w:p>
        </w:tc>
        <w:tc>
          <w:tcPr>
            <w:tcW w:w="1985" w:type="dxa"/>
            <w:vAlign w:val="center"/>
          </w:tcPr>
          <w:p w:rsidR="00F46E17" w:rsidRPr="00564993" w:rsidRDefault="00F46E17" w:rsidP="00F46E1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организации и ведения бухгалтерского учёта в организации, составления </w:t>
            </w:r>
            <w:proofErr w:type="spellStart"/>
            <w:r w:rsidRPr="00564993">
              <w:rPr>
                <w:rFonts w:ascii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 w:rsidRPr="0056499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организации в </w:t>
            </w:r>
            <w:proofErr w:type="spellStart"/>
            <w:r w:rsidRPr="0056499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64993">
              <w:rPr>
                <w:rFonts w:ascii="Times New Roman" w:hAnsi="Times New Roman"/>
                <w:sz w:val="19"/>
                <w:szCs w:val="19"/>
                <w:lang w:eastAsia="ru-RU"/>
              </w:rPr>
              <w:t>. на основе МСФО</w:t>
            </w:r>
          </w:p>
        </w:tc>
        <w:tc>
          <w:tcPr>
            <w:tcW w:w="3643" w:type="dxa"/>
            <w:vAlign w:val="center"/>
          </w:tcPr>
          <w:p w:rsidR="00F46E17" w:rsidRPr="00323333" w:rsidRDefault="00F46E17" w:rsidP="00F46E17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ПК-5: способностью анализировать и интерпретировать финансовую, бухгалтерскую и иную информацию, содержащуюся 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предприятий разных форм собственности, организаций, ведомств и т.д. и использовать полученные сведения для прин</w:t>
            </w:r>
            <w:r>
              <w:rPr>
                <w:rFonts w:ascii="Times New Roman" w:hAnsi="Times New Roman"/>
                <w:sz w:val="19"/>
                <w:szCs w:val="19"/>
              </w:rPr>
              <w:t>ятия управленческих решений</w:t>
            </w:r>
          </w:p>
          <w:p w:rsidR="00F46E17" w:rsidRPr="00323333" w:rsidRDefault="00F46E17" w:rsidP="00F46E17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ПК-7: способностью, используя отечественные и зарубежные источники информации, собрать необходимые данные, проанализировать их и подготовить информационный о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бзор и/ или аналитический </w:t>
            </w: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отчет</w:t>
            </w:r>
            <w:proofErr w:type="spellEnd"/>
          </w:p>
          <w:p w:rsidR="00F46E17" w:rsidRPr="00323333" w:rsidRDefault="00F46E17" w:rsidP="00F46E17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ПК-8:</w:t>
            </w:r>
            <w:r w:rsidRPr="00323333">
              <w:rPr>
                <w:sz w:val="19"/>
                <w:szCs w:val="19"/>
              </w:rPr>
              <w:t xml:space="preserve">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способностью использовать для решения аналитических и исследовательских задач современные технические средс</w:t>
            </w:r>
            <w:r>
              <w:rPr>
                <w:rFonts w:ascii="Times New Roman" w:hAnsi="Times New Roman"/>
                <w:sz w:val="19"/>
                <w:szCs w:val="19"/>
              </w:rPr>
              <w:t>тва и информационные технологии</w:t>
            </w:r>
          </w:p>
          <w:p w:rsidR="00F46E17" w:rsidRPr="00323333" w:rsidRDefault="00F46E17" w:rsidP="00F46E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деятельности,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учета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контроля</w:t>
            </w:r>
          </w:p>
        </w:tc>
        <w:tc>
          <w:tcPr>
            <w:tcW w:w="1743" w:type="dxa"/>
            <w:vAlign w:val="center"/>
          </w:tcPr>
          <w:p w:rsidR="00F46E17" w:rsidRPr="00564993" w:rsidRDefault="00F46E17" w:rsidP="00F46E1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64993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F46E17" w:rsidRPr="00564993" w:rsidRDefault="00F46E17" w:rsidP="00F46E1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64993"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  <w:p w:rsidR="00F46E17" w:rsidRPr="00564993" w:rsidRDefault="00F46E17" w:rsidP="00F46E1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25" w:type="dxa"/>
            <w:vAlign w:val="center"/>
          </w:tcPr>
          <w:p w:rsidR="00F46E17" w:rsidRPr="00521F51" w:rsidRDefault="00F46E17" w:rsidP="00F46E1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F46E17" w:rsidRPr="00521F51" w:rsidRDefault="00F46E17" w:rsidP="00F46E17">
            <w:pPr>
              <w:pStyle w:val="afb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Проект</w:t>
            </w:r>
          </w:p>
        </w:tc>
      </w:tr>
    </w:tbl>
    <w:p w:rsidR="008B4282" w:rsidRPr="00FE4760" w:rsidRDefault="008B4282" w:rsidP="008B4282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8B4282" w:rsidRPr="00FE4760" w:rsidRDefault="008B4282" w:rsidP="008B4282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FE4760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FE4760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8B4282" w:rsidRPr="00FE4760" w:rsidRDefault="008B4282" w:rsidP="008B4282">
      <w:pPr>
        <w:spacing w:after="0" w:line="240" w:lineRule="auto"/>
        <w:ind w:firstLine="709"/>
        <w:jc w:val="both"/>
        <w:rPr>
          <w:sz w:val="19"/>
          <w:szCs w:val="19"/>
          <w:lang w:eastAsia="ru-RU"/>
        </w:rPr>
      </w:pPr>
      <w:r w:rsidRPr="00FE4760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FE4760">
        <w:rPr>
          <w:sz w:val="19"/>
          <w:szCs w:val="19"/>
          <w:lang w:eastAsia="ru-RU"/>
        </w:rPr>
        <w:t xml:space="preserve"> </w:t>
      </w:r>
      <w:proofErr w:type="spellStart"/>
      <w:r w:rsidRPr="00FE4760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FE4760">
        <w:rPr>
          <w:rFonts w:ascii="Times New Roman" w:hAnsi="Times New Roman"/>
          <w:sz w:val="19"/>
          <w:szCs w:val="19"/>
          <w:lang w:eastAsia="ru-RU"/>
        </w:rPr>
        <w:t xml:space="preserve"> И.С., к.э.н., доцент кафедры страхования, финансов и кредита.</w:t>
      </w:r>
    </w:p>
    <w:p w:rsidR="008B4282" w:rsidRPr="00FE4760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FE4760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  <w:r w:rsidRPr="00FE4760">
        <w:rPr>
          <w:rFonts w:ascii="Times New Roman" w:hAnsi="Times New Roman"/>
          <w:sz w:val="19"/>
          <w:szCs w:val="19"/>
          <w:lang w:eastAsia="ru-RU"/>
        </w:rPr>
        <w:t xml:space="preserve"> </w:t>
      </w:r>
    </w:p>
    <w:p w:rsidR="008B4282" w:rsidRPr="00FE4760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FE4760">
        <w:rPr>
          <w:rFonts w:ascii="Times New Roman" w:hAnsi="Times New Roman"/>
          <w:sz w:val="19"/>
          <w:szCs w:val="19"/>
          <w:lang w:eastAsia="ru-RU"/>
        </w:rPr>
        <w:t xml:space="preserve">Курылева О.И., </w:t>
      </w:r>
      <w:proofErr w:type="spellStart"/>
      <w:r w:rsidRPr="00FE4760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FE4760"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8B4282" w:rsidRPr="00FE4760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FE4760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FE4760">
        <w:rPr>
          <w:rFonts w:ascii="Times New Roman" w:hAnsi="Times New Roman"/>
          <w:sz w:val="19"/>
          <w:szCs w:val="19"/>
          <w:lang w:eastAsia="ru-RU"/>
        </w:rPr>
        <w:t xml:space="preserve"> И.С., к.э.н., доцент  кафедры страхования, финансов и кредита</w:t>
      </w:r>
    </w:p>
    <w:p w:rsidR="008B4282" w:rsidRPr="00FE4760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FE4760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</w:t>
      </w:r>
    </w:p>
    <w:p w:rsidR="008B4282" w:rsidRPr="00FE4760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FE4760">
        <w:rPr>
          <w:rFonts w:ascii="Times New Roman" w:hAnsi="Times New Roman"/>
          <w:sz w:val="19"/>
          <w:szCs w:val="19"/>
          <w:lang w:eastAsia="ru-RU"/>
        </w:rPr>
        <w:t xml:space="preserve">Лаврентьева Л.В., </w:t>
      </w:r>
      <w:proofErr w:type="spellStart"/>
      <w:r w:rsidRPr="00FE4760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FE4760"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8B4282" w:rsidRPr="00FE4760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FE4760">
        <w:rPr>
          <w:rFonts w:ascii="Times New Roman" w:hAnsi="Times New Roman"/>
          <w:sz w:val="19"/>
          <w:szCs w:val="19"/>
          <w:lang w:eastAsia="ru-RU"/>
        </w:rPr>
        <w:t>Масляев</w:t>
      </w:r>
      <w:proofErr w:type="spellEnd"/>
      <w:r w:rsidRPr="00FE4760">
        <w:rPr>
          <w:rFonts w:ascii="Times New Roman" w:hAnsi="Times New Roman"/>
          <w:sz w:val="19"/>
          <w:szCs w:val="19"/>
          <w:lang w:eastAsia="ru-RU"/>
        </w:rPr>
        <w:t xml:space="preserve"> Д.В., старший преподаватель кафедры страхования, финансов и кредита</w:t>
      </w:r>
    </w:p>
    <w:p w:rsidR="008B4282" w:rsidRPr="00FE4760" w:rsidRDefault="008B4282" w:rsidP="008B428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8B4282" w:rsidRPr="00FE4760" w:rsidRDefault="008B4282" w:rsidP="008B428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FE4760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F46E17" w:rsidRPr="00323333" w:rsidRDefault="00F46E17" w:rsidP="00F46E1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является обеспечивающим профессиональные знания для допуска к итоговой аттестации по направлению подготовки.</w:t>
      </w:r>
    </w:p>
    <w:p w:rsidR="00F46E17" w:rsidRPr="00323333" w:rsidRDefault="00F46E17" w:rsidP="00F46E1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>Для изучения модуля необходимы знания по дисциплинам модулей «Экономико-финансовая подготовка», «Организация финансовой деятельности».</w:t>
      </w:r>
    </w:p>
    <w:p w:rsidR="008B4282" w:rsidRPr="00FE4760" w:rsidRDefault="008B4282" w:rsidP="008B4282">
      <w:pPr>
        <w:shd w:val="clear" w:color="auto" w:fill="FFFFFF"/>
        <w:tabs>
          <w:tab w:val="left" w:pos="1123"/>
        </w:tabs>
        <w:spacing w:after="0" w:line="36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8B4282" w:rsidRPr="00FE4760" w:rsidRDefault="008B4282" w:rsidP="008B4282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FE4760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85"/>
        <w:gridCol w:w="2178"/>
      </w:tblGrid>
      <w:tr w:rsidR="008B4282" w:rsidRPr="00FE4760" w:rsidTr="00E2476E">
        <w:trPr>
          <w:trHeight w:hRule="exact" w:val="353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B4282" w:rsidRPr="00FE4760" w:rsidRDefault="008B4282" w:rsidP="00E2476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E476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B4282" w:rsidRPr="00FE4760" w:rsidRDefault="008B4282" w:rsidP="00E2476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E476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FE476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FE476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FE476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FE476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FE476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8B4282" w:rsidRPr="00FE4760" w:rsidTr="00E2476E">
        <w:trPr>
          <w:trHeight w:hRule="exact" w:val="287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B4282" w:rsidRPr="00FE4760" w:rsidRDefault="008B4282" w:rsidP="00E2476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E4760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B4282" w:rsidRPr="00FE4760" w:rsidRDefault="008B4282" w:rsidP="00E2476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E4760">
              <w:rPr>
                <w:rFonts w:ascii="Times New Roman" w:hAnsi="Times New Roman"/>
                <w:sz w:val="19"/>
                <w:szCs w:val="19"/>
                <w:lang w:eastAsia="ru-RU"/>
              </w:rPr>
              <w:t>792/22</w:t>
            </w:r>
          </w:p>
        </w:tc>
      </w:tr>
      <w:tr w:rsidR="008B4282" w:rsidRPr="00FE4760" w:rsidTr="00E2476E">
        <w:trPr>
          <w:trHeight w:hRule="exact" w:val="27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B4282" w:rsidRPr="00FE4760" w:rsidRDefault="008B4282" w:rsidP="00E2476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E4760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FE4760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FE4760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B4282" w:rsidRPr="00FE4760" w:rsidRDefault="00F46E17" w:rsidP="00E2476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46E17">
              <w:rPr>
                <w:rFonts w:ascii="Times New Roman" w:hAnsi="Times New Roman"/>
                <w:sz w:val="19"/>
                <w:szCs w:val="19"/>
                <w:lang w:eastAsia="ru-RU"/>
              </w:rPr>
              <w:t>392/10,9</w:t>
            </w:r>
          </w:p>
        </w:tc>
      </w:tr>
      <w:tr w:rsidR="008B4282" w:rsidRPr="00FE4760" w:rsidTr="00E2476E">
        <w:trPr>
          <w:trHeight w:hRule="exact" w:val="295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B4282" w:rsidRPr="00FE4760" w:rsidRDefault="008B4282" w:rsidP="00E2476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E4760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FE4760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FE4760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B4282" w:rsidRPr="00FE4760" w:rsidRDefault="008B4282" w:rsidP="00E2476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E4760">
              <w:rPr>
                <w:rFonts w:ascii="Times New Roman" w:hAnsi="Times New Roman"/>
                <w:sz w:val="19"/>
                <w:szCs w:val="19"/>
                <w:lang w:eastAsia="ru-RU"/>
              </w:rPr>
              <w:t>372/10</w:t>
            </w:r>
            <w:r w:rsidR="00F46E17">
              <w:rPr>
                <w:rFonts w:ascii="Times New Roman" w:hAnsi="Times New Roman"/>
                <w:sz w:val="19"/>
                <w:szCs w:val="19"/>
                <w:lang w:eastAsia="ru-RU"/>
              </w:rPr>
              <w:t>,3</w:t>
            </w:r>
          </w:p>
        </w:tc>
      </w:tr>
      <w:tr w:rsidR="008B4282" w:rsidRPr="00FE4760" w:rsidTr="00E2476E">
        <w:trPr>
          <w:trHeight w:hRule="exact" w:val="270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4282" w:rsidRPr="00FE4760" w:rsidRDefault="00F46E17" w:rsidP="00E2476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r w:rsidR="008B4282" w:rsidRPr="00FE4760">
              <w:rPr>
                <w:rFonts w:ascii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4282" w:rsidRPr="00FE4760" w:rsidRDefault="008B4282" w:rsidP="00E2476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E4760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8B4282" w:rsidRPr="00FE4760" w:rsidTr="00E2476E">
        <w:trPr>
          <w:trHeight w:hRule="exact" w:val="28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B4282" w:rsidRPr="00FE4760" w:rsidRDefault="008B4282" w:rsidP="00E2476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E4760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B4282" w:rsidRPr="00FE4760" w:rsidRDefault="008B4282" w:rsidP="00E2476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E4760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8B4282" w:rsidRPr="00FE4760" w:rsidRDefault="008B4282" w:rsidP="008B4282">
      <w:pPr>
        <w:rPr>
          <w:rFonts w:ascii="Times New Roman" w:hAnsi="Times New Roman"/>
          <w:sz w:val="19"/>
          <w:szCs w:val="19"/>
          <w:lang w:eastAsia="ru-RU"/>
        </w:rPr>
      </w:pPr>
    </w:p>
    <w:p w:rsidR="008B4282" w:rsidRPr="008A6C2F" w:rsidRDefault="008B4282" w:rsidP="008B4282">
      <w:pPr>
        <w:rPr>
          <w:rFonts w:ascii="Times New Roman" w:hAnsi="Times New Roman"/>
          <w:color w:val="FF0000"/>
          <w:sz w:val="19"/>
          <w:szCs w:val="19"/>
          <w:lang w:eastAsia="ru-RU"/>
        </w:rPr>
        <w:sectPr w:rsidR="008B4282" w:rsidRPr="008A6C2F" w:rsidSect="00B04730">
          <w:footerReference w:type="even" r:id="rId11"/>
          <w:footerReference w:type="default" r:id="rId12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F46E17" w:rsidRPr="008A6C2F" w:rsidRDefault="008B4282" w:rsidP="00F46E17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8A6C2F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8B4282" w:rsidRDefault="008B4282" w:rsidP="008B4282">
      <w:pPr>
        <w:shd w:val="clear" w:color="auto" w:fill="FFFFFF"/>
        <w:tabs>
          <w:tab w:val="left" w:pos="814"/>
        </w:tabs>
        <w:spacing w:after="0" w:line="240" w:lineRule="auto"/>
        <w:ind w:firstLine="426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8A6C2F">
        <w:rPr>
          <w:rFonts w:ascii="Times New Roman" w:hAnsi="Times New Roman"/>
          <w:b/>
          <w:sz w:val="19"/>
          <w:szCs w:val="19"/>
          <w:lang w:eastAsia="ru-RU"/>
        </w:rPr>
        <w:t>«</w:t>
      </w:r>
      <w:r w:rsidRPr="008A6C2F">
        <w:rPr>
          <w:rFonts w:ascii="Times New Roman" w:hAnsi="Times New Roman"/>
          <w:b/>
          <w:sz w:val="19"/>
          <w:szCs w:val="19"/>
        </w:rPr>
        <w:t>ГОСУДАРСТВЕННЫЕ ФИНАНСЫ</w:t>
      </w:r>
      <w:r w:rsidRPr="008A6C2F">
        <w:rPr>
          <w:rFonts w:ascii="Times New Roman" w:hAnsi="Times New Roman"/>
          <w:b/>
          <w:sz w:val="19"/>
          <w:szCs w:val="19"/>
          <w:lang w:eastAsia="ru-RU"/>
        </w:rPr>
        <w:t>»</w:t>
      </w:r>
    </w:p>
    <w:p w:rsidR="00F46E17" w:rsidRPr="008A6C2F" w:rsidRDefault="00F46E17" w:rsidP="008B4282">
      <w:pPr>
        <w:shd w:val="clear" w:color="auto" w:fill="FFFFFF"/>
        <w:tabs>
          <w:tab w:val="left" w:pos="814"/>
        </w:tabs>
        <w:spacing w:after="0" w:line="240" w:lineRule="auto"/>
        <w:ind w:firstLine="426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91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90"/>
        <w:gridCol w:w="54"/>
        <w:gridCol w:w="2467"/>
        <w:gridCol w:w="776"/>
        <w:gridCol w:w="1378"/>
        <w:gridCol w:w="1282"/>
        <w:gridCol w:w="1163"/>
        <w:gridCol w:w="1212"/>
        <w:gridCol w:w="1212"/>
        <w:gridCol w:w="878"/>
        <w:gridCol w:w="1163"/>
        <w:gridCol w:w="1465"/>
      </w:tblGrid>
      <w:tr w:rsidR="00F46E17" w:rsidRPr="00323333" w:rsidTr="002E760F">
        <w:trPr>
          <w:trHeight w:val="303"/>
        </w:trPr>
        <w:tc>
          <w:tcPr>
            <w:tcW w:w="1081" w:type="dxa"/>
            <w:vMerge w:val="restart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829" w:type="dxa"/>
            <w:gridSpan w:val="2"/>
            <w:vMerge w:val="restart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095" w:type="dxa"/>
            <w:gridSpan w:val="6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637" w:type="dxa"/>
            <w:vMerge w:val="restart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44" w:type="dxa"/>
            <w:vMerge w:val="restart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63" w:type="dxa"/>
            <w:vMerge w:val="restart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F46E17" w:rsidRPr="00323333" w:rsidTr="00F46E17">
        <w:trPr>
          <w:trHeight w:val="144"/>
        </w:trPr>
        <w:tc>
          <w:tcPr>
            <w:tcW w:w="1081" w:type="dxa"/>
            <w:vMerge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29" w:type="dxa"/>
            <w:gridSpan w:val="2"/>
            <w:vMerge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3" w:type="dxa"/>
            <w:vMerge w:val="restart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30" w:type="dxa"/>
            <w:gridSpan w:val="2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4" w:type="dxa"/>
            <w:vMerge w:val="restart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79" w:type="dxa"/>
            <w:vMerge w:val="restart"/>
            <w:vAlign w:val="center"/>
          </w:tcPr>
          <w:p w:rsidR="00F46E17" w:rsidRPr="00323333" w:rsidRDefault="00F46E17" w:rsidP="00F46E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79" w:type="dxa"/>
            <w:vMerge w:val="restart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637" w:type="dxa"/>
            <w:vMerge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4" w:type="dxa"/>
            <w:vMerge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3" w:type="dxa"/>
            <w:vMerge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F46E17" w:rsidRPr="00323333" w:rsidTr="002E760F">
        <w:trPr>
          <w:trHeight w:val="144"/>
        </w:trPr>
        <w:tc>
          <w:tcPr>
            <w:tcW w:w="1081" w:type="dxa"/>
            <w:vMerge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29" w:type="dxa"/>
            <w:gridSpan w:val="2"/>
            <w:vMerge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3" w:type="dxa"/>
            <w:vMerge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0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4" w:type="dxa"/>
            <w:vMerge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79" w:type="dxa"/>
            <w:vMerge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79" w:type="dxa"/>
            <w:vMerge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37" w:type="dxa"/>
            <w:vMerge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4" w:type="dxa"/>
            <w:vMerge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3" w:type="dxa"/>
            <w:vMerge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F46E17" w:rsidRPr="00323333" w:rsidTr="002E760F">
        <w:trPr>
          <w:trHeight w:val="192"/>
        </w:trPr>
        <w:tc>
          <w:tcPr>
            <w:tcW w:w="10549" w:type="dxa"/>
            <w:gridSpan w:val="12"/>
          </w:tcPr>
          <w:p w:rsidR="00F46E17" w:rsidRPr="00323333" w:rsidRDefault="00F46E17" w:rsidP="002E760F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F46E17" w:rsidRPr="00323333" w:rsidTr="002E760F">
        <w:trPr>
          <w:trHeight w:val="654"/>
        </w:trPr>
        <w:tc>
          <w:tcPr>
            <w:tcW w:w="1081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К.М.14.01</w:t>
            </w:r>
          </w:p>
        </w:tc>
        <w:tc>
          <w:tcPr>
            <w:tcW w:w="1829" w:type="dxa"/>
            <w:gridSpan w:val="2"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Государственные и муниципальные финансы</w:t>
            </w:r>
          </w:p>
        </w:tc>
        <w:tc>
          <w:tcPr>
            <w:tcW w:w="563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108</w:t>
            </w:r>
          </w:p>
        </w:tc>
        <w:tc>
          <w:tcPr>
            <w:tcW w:w="1000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930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52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7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3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</w:tr>
      <w:tr w:rsidR="00F46E17" w:rsidRPr="00323333" w:rsidTr="002E760F">
        <w:trPr>
          <w:trHeight w:val="473"/>
        </w:trPr>
        <w:tc>
          <w:tcPr>
            <w:tcW w:w="1081" w:type="dxa"/>
            <w:vMerge w:val="restart"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К.М.14.02</w:t>
            </w:r>
          </w:p>
        </w:tc>
        <w:tc>
          <w:tcPr>
            <w:tcW w:w="1829" w:type="dxa"/>
            <w:gridSpan w:val="2"/>
            <w:vMerge w:val="restart"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Финансовое планирование и прогнозирование</w:t>
            </w:r>
          </w:p>
        </w:tc>
        <w:tc>
          <w:tcPr>
            <w:tcW w:w="563" w:type="dxa"/>
            <w:vMerge w:val="restart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0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40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зачёт</w:t>
            </w:r>
          </w:p>
        </w:tc>
        <w:tc>
          <w:tcPr>
            <w:tcW w:w="637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63" w:type="dxa"/>
            <w:vMerge w:val="restart"/>
            <w:vAlign w:val="center"/>
          </w:tcPr>
          <w:p w:rsidR="00F46E17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3</w:t>
            </w:r>
          </w:p>
        </w:tc>
      </w:tr>
      <w:tr w:rsidR="00F46E17" w:rsidRPr="00323333" w:rsidTr="002E760F">
        <w:trPr>
          <w:trHeight w:val="423"/>
        </w:trPr>
        <w:tc>
          <w:tcPr>
            <w:tcW w:w="1081" w:type="dxa"/>
            <w:vMerge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29" w:type="dxa"/>
            <w:gridSpan w:val="2"/>
            <w:vMerge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3" w:type="dxa"/>
            <w:vMerge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00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0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40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7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3" w:type="dxa"/>
            <w:vMerge/>
            <w:vAlign w:val="center"/>
          </w:tcPr>
          <w:p w:rsidR="00F46E17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F46E17" w:rsidRPr="00323333" w:rsidTr="002E760F">
        <w:trPr>
          <w:trHeight w:val="185"/>
        </w:trPr>
        <w:tc>
          <w:tcPr>
            <w:tcW w:w="1081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К.М.14.03</w:t>
            </w:r>
          </w:p>
        </w:tc>
        <w:tc>
          <w:tcPr>
            <w:tcW w:w="1829" w:type="dxa"/>
            <w:gridSpan w:val="2"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Бюджетный процесс</w:t>
            </w:r>
          </w:p>
        </w:tc>
        <w:tc>
          <w:tcPr>
            <w:tcW w:w="563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930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7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63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</w:tr>
      <w:tr w:rsidR="00F46E17" w:rsidRPr="00323333" w:rsidTr="002E760F">
        <w:trPr>
          <w:trHeight w:val="185"/>
        </w:trPr>
        <w:tc>
          <w:tcPr>
            <w:tcW w:w="10549" w:type="dxa"/>
            <w:gridSpan w:val="12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contextualSpacing/>
              <w:rPr>
                <w:rFonts w:ascii="Times New Roman" w:eastAsiaTheme="minorHAnsi" w:hAnsi="Times New Roman" w:cstheme="minorBidi"/>
                <w:sz w:val="19"/>
                <w:szCs w:val="19"/>
              </w:rPr>
            </w:pPr>
            <w:r w:rsidRPr="00323333">
              <w:rPr>
                <w:rFonts w:ascii="Times New Roman" w:eastAsiaTheme="minorHAnsi" w:hAnsi="Times New Roman" w:cstheme="minorBidi"/>
                <w:caps/>
                <w:sz w:val="19"/>
                <w:szCs w:val="19"/>
                <w:lang w:eastAsia="ru-RU"/>
              </w:rPr>
              <w:t>2.  ДИСЦИПЛИНЫ по выбору</w:t>
            </w:r>
            <w:r w:rsidRPr="00323333">
              <w:rPr>
                <w:rFonts w:ascii="Times New Roman" w:eastAsiaTheme="minorHAnsi" w:hAnsi="Times New Roman" w:cstheme="minorBidi"/>
                <w:sz w:val="19"/>
                <w:szCs w:val="19"/>
              </w:rPr>
              <w:t xml:space="preserve"> (ВЫБРАТЬ 3 ИЗ 6)</w:t>
            </w:r>
          </w:p>
        </w:tc>
      </w:tr>
      <w:tr w:rsidR="00F46E17" w:rsidRPr="00323333" w:rsidTr="002E760F">
        <w:trPr>
          <w:trHeight w:val="185"/>
        </w:trPr>
        <w:tc>
          <w:tcPr>
            <w:tcW w:w="1081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К.М.14.ДВ.01.01</w:t>
            </w:r>
          </w:p>
        </w:tc>
        <w:tc>
          <w:tcPr>
            <w:tcW w:w="1829" w:type="dxa"/>
            <w:gridSpan w:val="2"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Современные те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хнологии в бухгалтерском </w:t>
            </w: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учете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  <w:tc>
          <w:tcPr>
            <w:tcW w:w="563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930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7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3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ОР.4</w:t>
            </w:r>
          </w:p>
        </w:tc>
      </w:tr>
      <w:tr w:rsidR="00F46E17" w:rsidRPr="00323333" w:rsidTr="002E760F">
        <w:trPr>
          <w:trHeight w:val="185"/>
        </w:trPr>
        <w:tc>
          <w:tcPr>
            <w:tcW w:w="1081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К.М.14.ДВ.01.02</w:t>
            </w:r>
          </w:p>
        </w:tc>
        <w:tc>
          <w:tcPr>
            <w:tcW w:w="1829" w:type="dxa"/>
            <w:gridSpan w:val="2"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Бюджетный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и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отчетность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3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930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7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3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F46E17" w:rsidRPr="00323333" w:rsidTr="002E760F">
        <w:trPr>
          <w:trHeight w:val="185"/>
        </w:trPr>
        <w:tc>
          <w:tcPr>
            <w:tcW w:w="1081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К.М.14.ДВ.02.01</w:t>
            </w:r>
          </w:p>
        </w:tc>
        <w:tc>
          <w:tcPr>
            <w:tcW w:w="1829" w:type="dxa"/>
            <w:gridSpan w:val="2"/>
            <w:vAlign w:val="center"/>
          </w:tcPr>
          <w:p w:rsidR="00F46E17" w:rsidRPr="00596F19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96F19">
              <w:rPr>
                <w:rFonts w:ascii="Times New Roman" w:hAnsi="Times New Roman"/>
                <w:sz w:val="19"/>
                <w:szCs w:val="19"/>
              </w:rPr>
              <w:t>Основы принятия бюджетных решений</w:t>
            </w:r>
          </w:p>
        </w:tc>
        <w:tc>
          <w:tcPr>
            <w:tcW w:w="563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108</w:t>
            </w:r>
          </w:p>
        </w:tc>
        <w:tc>
          <w:tcPr>
            <w:tcW w:w="1000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930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7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3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ОР.5</w:t>
            </w:r>
          </w:p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</w:tr>
      <w:tr w:rsidR="00F46E17" w:rsidRPr="00323333" w:rsidTr="002E760F">
        <w:trPr>
          <w:trHeight w:val="185"/>
        </w:trPr>
        <w:tc>
          <w:tcPr>
            <w:tcW w:w="1081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К.М.14.ДВ.02.02</w:t>
            </w:r>
          </w:p>
        </w:tc>
        <w:tc>
          <w:tcPr>
            <w:tcW w:w="1829" w:type="dxa"/>
            <w:gridSpan w:val="2"/>
            <w:vAlign w:val="center"/>
          </w:tcPr>
          <w:p w:rsidR="00F46E17" w:rsidRPr="00596F19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96F19">
              <w:rPr>
                <w:rFonts w:ascii="Times New Roman" w:hAnsi="Times New Roman"/>
                <w:sz w:val="19"/>
                <w:szCs w:val="19"/>
              </w:rPr>
              <w:t>Государственный финансовый контроль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3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108</w:t>
            </w:r>
          </w:p>
        </w:tc>
        <w:tc>
          <w:tcPr>
            <w:tcW w:w="1000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930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7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3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</w:tr>
      <w:tr w:rsidR="00F46E17" w:rsidRPr="00323333" w:rsidTr="002E760F">
        <w:trPr>
          <w:trHeight w:val="185"/>
        </w:trPr>
        <w:tc>
          <w:tcPr>
            <w:tcW w:w="1081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К.М.14.ДВ.03.01</w:t>
            </w:r>
          </w:p>
        </w:tc>
        <w:tc>
          <w:tcPr>
            <w:tcW w:w="1829" w:type="dxa"/>
            <w:gridSpan w:val="2"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Международные с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тандарты финансовой </w:t>
            </w: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  <w:tc>
          <w:tcPr>
            <w:tcW w:w="563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930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 </w:t>
            </w:r>
          </w:p>
        </w:tc>
        <w:tc>
          <w:tcPr>
            <w:tcW w:w="637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3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ОР.5</w:t>
            </w:r>
          </w:p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F46E17" w:rsidRPr="00323333" w:rsidTr="002E760F">
        <w:trPr>
          <w:trHeight w:val="185"/>
        </w:trPr>
        <w:tc>
          <w:tcPr>
            <w:tcW w:w="1081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К.М.14.ДВ.03.02</w:t>
            </w:r>
          </w:p>
        </w:tc>
        <w:tc>
          <w:tcPr>
            <w:tcW w:w="1829" w:type="dxa"/>
            <w:gridSpan w:val="2"/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Аудит бюджетных организаций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3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930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79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 </w:t>
            </w:r>
          </w:p>
        </w:tc>
        <w:tc>
          <w:tcPr>
            <w:tcW w:w="637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3" w:type="dxa"/>
            <w:vAlign w:val="center"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F46E17" w:rsidRPr="00323333" w:rsidTr="002E760F">
        <w:trPr>
          <w:trHeight w:val="171"/>
        </w:trPr>
        <w:tc>
          <w:tcPr>
            <w:tcW w:w="1054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                                                                       НЕ ПРЕДУСМОТРЕНА</w:t>
            </w:r>
          </w:p>
        </w:tc>
      </w:tr>
      <w:tr w:rsidR="00F46E17" w:rsidRPr="00323333" w:rsidTr="002E760F">
        <w:trPr>
          <w:trHeight w:val="194"/>
        </w:trPr>
        <w:tc>
          <w:tcPr>
            <w:tcW w:w="1054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F46E17" w:rsidRPr="00323333" w:rsidTr="002E760F">
        <w:trPr>
          <w:trHeight w:val="396"/>
        </w:trPr>
        <w:tc>
          <w:tcPr>
            <w:tcW w:w="1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E17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43FF1">
              <w:rPr>
                <w:rFonts w:ascii="Times New Roman" w:hAnsi="Times New Roman"/>
                <w:sz w:val="19"/>
                <w:szCs w:val="19"/>
              </w:rPr>
              <w:t>К.М.14.04</w:t>
            </w:r>
          </w:p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43FF1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6E17" w:rsidRPr="00323333" w:rsidRDefault="00F46E17" w:rsidP="002E760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Экзамены по модулю "Государственные финансы"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E17" w:rsidRPr="00323333" w:rsidRDefault="00F46E17" w:rsidP="002E760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46E17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ОР.1 </w:t>
            </w:r>
          </w:p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F46E17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ОР.3 </w:t>
            </w:r>
          </w:p>
          <w:p w:rsidR="00F46E17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ОР.4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  <w:p w:rsidR="00F46E17" w:rsidRPr="00323333" w:rsidRDefault="00F46E17" w:rsidP="002E76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ОР.5</w:t>
            </w:r>
          </w:p>
        </w:tc>
      </w:tr>
    </w:tbl>
    <w:p w:rsidR="008B4282" w:rsidRPr="008A6C2F" w:rsidRDefault="008B4282" w:rsidP="008B4282">
      <w:pPr>
        <w:suppressAutoHyphens/>
        <w:spacing w:after="0" w:line="240" w:lineRule="auto"/>
        <w:jc w:val="both"/>
        <w:rPr>
          <w:rFonts w:ascii="Times New Roman" w:hAnsi="Times New Roman"/>
          <w:color w:val="FF0000"/>
          <w:sz w:val="19"/>
          <w:szCs w:val="19"/>
          <w:lang w:eastAsia="ru-RU"/>
        </w:rPr>
        <w:sectPr w:rsidR="008B4282" w:rsidRPr="008A6C2F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8B4282" w:rsidRPr="00FE4760" w:rsidRDefault="008B4282" w:rsidP="00F46E1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FE4760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FE4760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  <w:r w:rsidRPr="00FE4760">
        <w:rPr>
          <w:rFonts w:ascii="Times New Roman" w:hAnsi="Times New Roman"/>
          <w:b/>
          <w:caps/>
          <w:sz w:val="19"/>
          <w:szCs w:val="19"/>
          <w:lang w:eastAsia="ru-RU"/>
        </w:rPr>
        <w:t xml:space="preserve"> </w:t>
      </w:r>
    </w:p>
    <w:p w:rsidR="008B4282" w:rsidRPr="00FE4760" w:rsidRDefault="008B4282" w:rsidP="00F46E1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FE4760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8B4282" w:rsidRPr="00FE4760" w:rsidRDefault="008B4282" w:rsidP="008B4282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B4282" w:rsidRPr="00FE4760" w:rsidRDefault="008B4282" w:rsidP="008B4282">
      <w:pPr>
        <w:pStyle w:val="a4"/>
        <w:widowControl w:val="0"/>
        <w:numPr>
          <w:ilvl w:val="0"/>
          <w:numId w:val="5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FE4760">
        <w:rPr>
          <w:rFonts w:ascii="Times New Roman" w:hAnsi="Times New Roman"/>
          <w:sz w:val="19"/>
          <w:szCs w:val="19"/>
          <w:lang w:eastAsia="ar-SA"/>
        </w:rPr>
        <w:t>Для эффективной организации самостоятельной работы необходимо зарегистрироваться в системе электронного обучения НГПУ.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:rsidR="008B4282" w:rsidRPr="00FE4760" w:rsidRDefault="008B4282" w:rsidP="008B4282">
      <w:pPr>
        <w:widowControl w:val="0"/>
        <w:numPr>
          <w:ilvl w:val="0"/>
          <w:numId w:val="5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FE4760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8B4282" w:rsidRPr="00FE4760" w:rsidRDefault="008B4282" w:rsidP="008B4282">
      <w:pPr>
        <w:widowControl w:val="0"/>
        <w:numPr>
          <w:ilvl w:val="0"/>
          <w:numId w:val="5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FE4760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8B4282" w:rsidRPr="00FE4760" w:rsidRDefault="008B4282" w:rsidP="008B4282">
      <w:pPr>
        <w:widowControl w:val="0"/>
        <w:numPr>
          <w:ilvl w:val="0"/>
          <w:numId w:val="5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8B4282" w:rsidRPr="00FE4760" w:rsidRDefault="008B4282" w:rsidP="008B4282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8B4282" w:rsidRPr="00FE4760" w:rsidRDefault="008B4282" w:rsidP="008B4282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Промежуточный контроль по дисциплинам «Государственные и муниципальные финансы», «Финансовое планирование и прогнозирование», «Современные технологии в бухгалтерском учете», «Бюджетный учет и отчетность» - экзамен, по дисциплине «Бюджетный процесс», «Аудит бюджетных организаций», «Государственный финансовый контроль», «Международные стандарты финансовой отчетности», «Аудит бюджетных организаций» - зачет с оценкой. Вопросы к зачету и экзаменам приведены в ЭУМК, кроме того, предполагается итоговое тестирование.</w:t>
      </w:r>
    </w:p>
    <w:p w:rsidR="008B4282" w:rsidRPr="00FE4760" w:rsidRDefault="008B4282" w:rsidP="008B4282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FE4760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8B4282" w:rsidRPr="00FE4760" w:rsidRDefault="008B4282" w:rsidP="008B4282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8B4282" w:rsidRPr="00FE4760" w:rsidRDefault="008B4282" w:rsidP="008B4282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8A6C2F">
        <w:rPr>
          <w:rFonts w:ascii="Times New Roman" w:hAnsi="Times New Roman"/>
          <w:b/>
          <w:caps/>
          <w:color w:val="FF0000"/>
          <w:sz w:val="19"/>
          <w:szCs w:val="19"/>
          <w:lang w:eastAsia="ru-RU"/>
        </w:rPr>
        <w:br w:type="page"/>
      </w:r>
      <w:r w:rsidRPr="00FE4760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8B4282" w:rsidRPr="00FE4760" w:rsidRDefault="008B4282" w:rsidP="008B428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FE4760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8B4282" w:rsidRPr="00FE4760" w:rsidRDefault="008B4282" w:rsidP="008B4282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FE4760">
        <w:rPr>
          <w:rFonts w:ascii="Times New Roman" w:hAnsi="Times New Roman"/>
          <w:b/>
          <w:bCs/>
          <w:sz w:val="19"/>
          <w:szCs w:val="19"/>
        </w:rPr>
        <w:t>«ГОСУДАРСТВЕННЫЕ И МУНИЦИПАЛЬНЫЕ ФИНАНСЫ»</w:t>
      </w:r>
    </w:p>
    <w:p w:rsidR="008B4282" w:rsidRPr="00FE4760" w:rsidRDefault="008B4282" w:rsidP="008B42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8B4282" w:rsidRPr="00FE4760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E4760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8B4282" w:rsidRPr="00FE4760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FE4760">
        <w:rPr>
          <w:rFonts w:ascii="Times New Roman" w:hAnsi="Times New Roman"/>
          <w:sz w:val="19"/>
          <w:szCs w:val="19"/>
        </w:rPr>
        <w:t>«Государственные и муниципальные финансы», как и другие дисциплины модуля, служит формированию трудовых действий специалиста э</w:t>
      </w:r>
      <w:r w:rsidRPr="00FE4760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FE4760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FE4760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FE4760">
        <w:rPr>
          <w:rFonts w:ascii="Times New Roman" w:hAnsi="Times New Roman"/>
          <w:sz w:val="19"/>
          <w:szCs w:val="19"/>
        </w:rPr>
        <w:t>).</w:t>
      </w:r>
    </w:p>
    <w:p w:rsidR="008B4282" w:rsidRPr="00FE4760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FE4760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8B4282" w:rsidRPr="00FE4760" w:rsidRDefault="008B4282" w:rsidP="008B4282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задач.</w:t>
      </w:r>
    </w:p>
    <w:p w:rsidR="008B4282" w:rsidRPr="00FE4760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ПК-19: способность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учреждений;</w:t>
      </w:r>
    </w:p>
    <w:p w:rsidR="008B4282" w:rsidRPr="00FE4760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ПК-20: способностью вести работу по налоговому планированию в составе бюджетов бюджетной системы Российской Федерации;</w:t>
      </w:r>
    </w:p>
    <w:p w:rsidR="008B4282" w:rsidRPr="00FE4760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8B4282" w:rsidRPr="00FE4760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ПК-23: 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отклонений.</w:t>
      </w:r>
    </w:p>
    <w:p w:rsidR="008B4282" w:rsidRPr="00FE4760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налогового планирования, финансового планирования, бюджетного контроля.</w:t>
      </w:r>
    </w:p>
    <w:p w:rsidR="008B4282" w:rsidRPr="00FE4760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FE4760">
        <w:rPr>
          <w:rFonts w:ascii="Times New Roman" w:hAnsi="Times New Roman"/>
          <w:b/>
          <w:i/>
          <w:sz w:val="19"/>
          <w:szCs w:val="19"/>
        </w:rPr>
        <w:t>Знать:</w:t>
      </w:r>
    </w:p>
    <w:p w:rsidR="008B4282" w:rsidRPr="00FE4760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- методики расчета показателей бюджета, особенности исполнения и бюджетного контроля</w:t>
      </w:r>
      <w:proofErr w:type="gramStart"/>
      <w:r w:rsidRPr="00FE4760">
        <w:rPr>
          <w:rFonts w:ascii="Times New Roman" w:hAnsi="Times New Roman"/>
          <w:sz w:val="19"/>
          <w:szCs w:val="19"/>
        </w:rPr>
        <w:t>.;</w:t>
      </w:r>
      <w:proofErr w:type="gramEnd"/>
    </w:p>
    <w:p w:rsidR="008B4282" w:rsidRPr="00FE4760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- теорию налогового планирования в составе бюджетов РФ;</w:t>
      </w:r>
    </w:p>
    <w:p w:rsidR="008B4282" w:rsidRPr="00FE4760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-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8B4282" w:rsidRPr="00FE4760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FE4760">
        <w:rPr>
          <w:rFonts w:ascii="Times New Roman" w:hAnsi="Times New Roman"/>
          <w:b/>
          <w:i/>
          <w:sz w:val="19"/>
          <w:szCs w:val="19"/>
        </w:rPr>
        <w:t>Уметь:</w:t>
      </w:r>
    </w:p>
    <w:p w:rsidR="008B4282" w:rsidRPr="00FE4760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- применять методики расчета показателей бюджета, особенности исполнения и бюджетного контроля, составлять проект бюджета;</w:t>
      </w:r>
    </w:p>
    <w:p w:rsidR="008B4282" w:rsidRPr="00FE4760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- анализировать структуру и исполнение и бюджетов различных уровней бюджетной системы РФ.</w:t>
      </w:r>
    </w:p>
    <w:p w:rsidR="008B4282" w:rsidRPr="00FE4760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FE4760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8B4282" w:rsidRPr="00FE4760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- навыками применения методик расчета показателей бюджета, исполнения и бюджетного контроля, составлять проект бюджета;</w:t>
      </w:r>
    </w:p>
    <w:p w:rsidR="008B4282" w:rsidRPr="00FE4760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-  навыками оценки макроэкономической среды и принятия финансовых решений органами государственной власти и местного самоуправления</w:t>
      </w:r>
      <w:proofErr w:type="gramStart"/>
      <w:r w:rsidRPr="00FE4760">
        <w:rPr>
          <w:rFonts w:ascii="Times New Roman" w:hAnsi="Times New Roman"/>
          <w:sz w:val="19"/>
          <w:szCs w:val="19"/>
        </w:rPr>
        <w:t>.;</w:t>
      </w:r>
      <w:proofErr w:type="gramEnd"/>
    </w:p>
    <w:p w:rsidR="008B4282" w:rsidRPr="00FE4760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8B4282" w:rsidRPr="00FE4760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E4760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8B4282" w:rsidRPr="00FE4760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«Практикум по финансовой математике». Данная дисциплина является предшествующей для дисциплин: «Финансовая стратегия», «Финансовый менеджмент».</w:t>
      </w:r>
    </w:p>
    <w:p w:rsidR="008B4282" w:rsidRPr="00FE4760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8B4282" w:rsidRPr="00FE4760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E4760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8B4282" w:rsidRPr="00FE4760" w:rsidRDefault="008B4282" w:rsidP="008B428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b/>
          <w:sz w:val="19"/>
          <w:szCs w:val="19"/>
        </w:rPr>
        <w:t>Целью</w:t>
      </w:r>
      <w:r w:rsidRPr="00FE4760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образования и использования централизованных фондов денежных средств, предназначенных для финансового обеспечения задач и функций государства и местного самоуправления.</w:t>
      </w:r>
    </w:p>
    <w:p w:rsidR="008B4282" w:rsidRPr="00FE4760" w:rsidRDefault="008B4282" w:rsidP="008B4282">
      <w:pPr>
        <w:widowControl w:val="0"/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FE4760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8B4282" w:rsidRPr="00FE4760" w:rsidRDefault="008B4282" w:rsidP="008B4282">
      <w:pPr>
        <w:widowControl w:val="0"/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FE4760">
        <w:rPr>
          <w:rFonts w:ascii="Times New Roman" w:hAnsi="Times New Roman"/>
          <w:bCs/>
          <w:iCs/>
          <w:sz w:val="19"/>
          <w:szCs w:val="19"/>
        </w:rPr>
        <w:t>- изучить содержание и значение государственного бюджета</w:t>
      </w:r>
      <w:proofErr w:type="gramStart"/>
      <w:r w:rsidRPr="00FE4760">
        <w:rPr>
          <w:rFonts w:ascii="Times New Roman" w:hAnsi="Times New Roman"/>
          <w:bCs/>
          <w:iCs/>
          <w:sz w:val="19"/>
          <w:szCs w:val="19"/>
        </w:rPr>
        <w:t>.</w:t>
      </w:r>
      <w:proofErr w:type="gramEnd"/>
      <w:r w:rsidRPr="00FE4760">
        <w:rPr>
          <w:rFonts w:ascii="Times New Roman" w:hAnsi="Times New Roman"/>
          <w:bCs/>
          <w:iCs/>
          <w:sz w:val="19"/>
          <w:szCs w:val="19"/>
        </w:rPr>
        <w:t xml:space="preserve"> </w:t>
      </w:r>
      <w:proofErr w:type="gramStart"/>
      <w:r w:rsidRPr="00FE4760">
        <w:rPr>
          <w:rFonts w:ascii="Times New Roman" w:hAnsi="Times New Roman"/>
          <w:bCs/>
          <w:iCs/>
          <w:sz w:val="19"/>
          <w:szCs w:val="19"/>
        </w:rPr>
        <w:t>у</w:t>
      </w:r>
      <w:proofErr w:type="gramEnd"/>
      <w:r w:rsidRPr="00FE4760">
        <w:rPr>
          <w:rFonts w:ascii="Times New Roman" w:hAnsi="Times New Roman"/>
          <w:bCs/>
          <w:iCs/>
          <w:sz w:val="19"/>
          <w:szCs w:val="19"/>
        </w:rPr>
        <w:t>стройство бюджетной системы страны;</w:t>
      </w:r>
    </w:p>
    <w:p w:rsidR="008B4282" w:rsidRPr="00FE4760" w:rsidRDefault="008B4282" w:rsidP="008B4282">
      <w:pPr>
        <w:widowControl w:val="0"/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FE4760">
        <w:rPr>
          <w:rFonts w:ascii="Times New Roman" w:hAnsi="Times New Roman"/>
          <w:bCs/>
          <w:iCs/>
          <w:sz w:val="19"/>
          <w:szCs w:val="19"/>
        </w:rPr>
        <w:t>– уметь анализировать структуру и исполнение и бюджетов различных уровней бюджетной системы РФ;</w:t>
      </w:r>
    </w:p>
    <w:p w:rsidR="008B4282" w:rsidRPr="00FE4760" w:rsidRDefault="008B4282" w:rsidP="008B4282">
      <w:pPr>
        <w:widowControl w:val="0"/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FE4760">
        <w:rPr>
          <w:rFonts w:ascii="Times New Roman" w:hAnsi="Times New Roman"/>
          <w:bCs/>
          <w:iCs/>
          <w:sz w:val="19"/>
          <w:szCs w:val="19"/>
        </w:rPr>
        <w:t>– уметь планировать доходы и расходы бюджета и проводить их анализ.</w:t>
      </w:r>
    </w:p>
    <w:p w:rsidR="008B4282" w:rsidRPr="00FE4760" w:rsidRDefault="008B4282" w:rsidP="008B4282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19"/>
          <w:szCs w:val="19"/>
        </w:rPr>
      </w:pPr>
    </w:p>
    <w:p w:rsidR="008B4282" w:rsidRDefault="008B4282" w:rsidP="008B428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</w:rPr>
      </w:pPr>
      <w:r w:rsidRPr="00FE4760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8B4282" w:rsidRPr="00FE4760" w:rsidRDefault="008B4282" w:rsidP="008B42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tbl>
      <w:tblPr>
        <w:tblW w:w="5109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107"/>
        <w:gridCol w:w="2546"/>
        <w:gridCol w:w="1430"/>
        <w:gridCol w:w="2382"/>
        <w:gridCol w:w="1450"/>
        <w:gridCol w:w="2046"/>
      </w:tblGrid>
      <w:tr w:rsidR="008B4282" w:rsidRPr="00C80F98" w:rsidTr="00E2476E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C80F98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80F98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C80F98" w:rsidRDefault="008B4282" w:rsidP="00E2476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80F98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C80F98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80F98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C80F98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80F98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2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C80F98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80F98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C80F98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80F98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8B4282" w:rsidRPr="00C80F98" w:rsidTr="00E2476E">
        <w:trPr>
          <w:trHeight w:val="2413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C80F98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C80F98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C80F98" w:rsidRDefault="008B4282" w:rsidP="00E2476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80F98">
              <w:rPr>
                <w:rFonts w:ascii="Times New Roman" w:hAnsi="Times New Roman"/>
                <w:sz w:val="19"/>
                <w:szCs w:val="19"/>
              </w:rPr>
              <w:t>Демонстрирует навыки проведения финансового и налогового планирования, осуществления финансовых взаимоотношений, расчета показателей проектов бюджетов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C80F98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80F98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C80F98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C80F98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80F98">
              <w:rPr>
                <w:rFonts w:ascii="Times New Roman" w:hAnsi="Times New Roman"/>
                <w:sz w:val="19"/>
                <w:szCs w:val="19"/>
              </w:rPr>
              <w:t>Демонстрирует навыки проведения финансового и налогового планирования, осуществления финансовых взаимоотношений, расчета показателей проектов бюджетов</w:t>
            </w:r>
          </w:p>
        </w:tc>
        <w:tc>
          <w:tcPr>
            <w:tcW w:w="12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C80F98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80F98">
              <w:rPr>
                <w:rFonts w:ascii="Times New Roman" w:hAnsi="Times New Roman"/>
                <w:sz w:val="19"/>
                <w:szCs w:val="19"/>
              </w:rPr>
              <w:t>ОПК-2,</w:t>
            </w:r>
          </w:p>
          <w:p w:rsidR="008B4282" w:rsidRPr="00C80F98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80F98">
              <w:rPr>
                <w:rFonts w:ascii="Times New Roman" w:hAnsi="Times New Roman"/>
                <w:sz w:val="19"/>
                <w:szCs w:val="19"/>
              </w:rPr>
              <w:t>ПК-19, ПК-20, ПК-22, ПК-23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C80F98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80F98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8B4282" w:rsidRPr="00C80F98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80F9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8B4282" w:rsidRPr="00C80F98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80F9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8B4282" w:rsidRPr="00C80F98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8B4282" w:rsidRPr="00C80F98" w:rsidRDefault="008B4282" w:rsidP="008B42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8B4282" w:rsidRPr="00116A81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16A81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8B4282" w:rsidRPr="00116A81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16A81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8B4282" w:rsidRPr="00116A81" w:rsidTr="00E2476E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116A81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116A81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116A81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116A81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116A81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116A81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8B4282" w:rsidRPr="00116A81" w:rsidTr="00E2476E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116A81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116A81" w:rsidRDefault="008B4282" w:rsidP="00E247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116A81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116A81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116A81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</w:tr>
      <w:tr w:rsidR="008B4282" w:rsidRPr="00116A81" w:rsidTr="00E2476E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116A81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</w:tr>
      <w:tr w:rsidR="008B4282" w:rsidRPr="00116A81" w:rsidTr="00E2476E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5 семестр</w:t>
            </w:r>
          </w:p>
        </w:tc>
      </w:tr>
      <w:tr w:rsidR="008B4282" w:rsidRPr="00116A81" w:rsidTr="00E2476E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16A8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Нормативно-правовое обеспечение государственных и муниципальных финансов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16A81">
              <w:rPr>
                <w:rFonts w:ascii="Times New Roman" w:hAnsi="Times New Roman"/>
                <w:b/>
                <w:sz w:val="19"/>
                <w:szCs w:val="19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</w:tr>
      <w:tr w:rsidR="008B4282" w:rsidRPr="00116A81" w:rsidTr="00E2476E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8B4282" w:rsidRPr="00116A81" w:rsidTr="00E2476E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b/>
                <w:sz w:val="19"/>
                <w:szCs w:val="19"/>
              </w:rPr>
              <w:t>Раздел 2. Бюджетное устройство и бюджетные системы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16A8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16A81">
              <w:rPr>
                <w:rFonts w:ascii="Times New Roman" w:hAnsi="Times New Roman"/>
                <w:b/>
                <w:sz w:val="19"/>
                <w:szCs w:val="19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</w:tr>
      <w:tr w:rsidR="008B4282" w:rsidRPr="00116A81" w:rsidTr="00E2476E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Бюджетное устройство и бюджетные системы принципы построения, распределение полномочий по уровням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8B4282" w:rsidRPr="00116A81" w:rsidTr="00E2476E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Доходы и расходы бюджета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16A8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16A81">
              <w:rPr>
                <w:rFonts w:ascii="Times New Roman" w:hAnsi="Times New Roman"/>
                <w:b/>
                <w:sz w:val="19"/>
                <w:szCs w:val="19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29</w:t>
            </w:r>
          </w:p>
        </w:tc>
      </w:tr>
      <w:tr w:rsidR="008B4282" w:rsidRPr="00116A81" w:rsidTr="00E2476E">
        <w:trPr>
          <w:trHeight w:val="664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bCs/>
                <w:sz w:val="19"/>
                <w:szCs w:val="19"/>
              </w:rPr>
              <w:t>Доходы и расходы бюджета. Государственный долг. Бюджетное финансирование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29</w:t>
            </w:r>
          </w:p>
        </w:tc>
      </w:tr>
      <w:tr w:rsidR="008B4282" w:rsidRPr="00116A81" w:rsidTr="00E2476E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16A81">
              <w:rPr>
                <w:rFonts w:ascii="Times New Roman" w:hAnsi="Times New Roman"/>
                <w:b/>
                <w:sz w:val="19"/>
                <w:szCs w:val="19"/>
              </w:rPr>
              <w:t>Раздел 4. Бюджетное планирование и бюджетный 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16A8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16A81">
              <w:rPr>
                <w:rFonts w:ascii="Times New Roman" w:hAnsi="Times New Roman"/>
                <w:b/>
                <w:sz w:val="19"/>
                <w:szCs w:val="19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29</w:t>
            </w:r>
          </w:p>
        </w:tc>
      </w:tr>
      <w:tr w:rsidR="008B4282" w:rsidRPr="00116A81" w:rsidTr="00E2476E">
        <w:trPr>
          <w:trHeight w:val="4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Бюджетный процесс. Бюджетный 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29</w:t>
            </w:r>
          </w:p>
        </w:tc>
      </w:tr>
      <w:tr w:rsidR="008B4282" w:rsidRPr="00116A81" w:rsidTr="00E2476E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16A81">
              <w:rPr>
                <w:rFonts w:ascii="Times New Roman" w:hAnsi="Times New Roman"/>
                <w:sz w:val="19"/>
                <w:szCs w:val="19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8B4282" w:rsidRPr="00116A81" w:rsidTr="00E2476E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16A81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16A81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116A8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16A81">
              <w:rPr>
                <w:rFonts w:ascii="Times New Roman" w:hAnsi="Times New Roman"/>
                <w:b/>
                <w:sz w:val="19"/>
                <w:szCs w:val="19"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03103A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108</w:t>
            </w:r>
          </w:p>
        </w:tc>
      </w:tr>
    </w:tbl>
    <w:p w:rsidR="008B4282" w:rsidRPr="00116A81" w:rsidRDefault="008B4282" w:rsidP="008B4282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8B4282" w:rsidRPr="00116A81" w:rsidRDefault="008B4282" w:rsidP="008B42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16A81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8B4282" w:rsidRPr="00116A81" w:rsidRDefault="008B4282" w:rsidP="008B428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116A81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8B4282" w:rsidRPr="00116A81" w:rsidRDefault="008B4282" w:rsidP="008B428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116A81">
        <w:rPr>
          <w:rFonts w:ascii="Times New Roman" w:hAnsi="Times New Roman"/>
          <w:sz w:val="19"/>
          <w:szCs w:val="19"/>
        </w:rPr>
        <w:t xml:space="preserve">Проблемное обучение </w:t>
      </w:r>
    </w:p>
    <w:p w:rsidR="008B4282" w:rsidRPr="00116A81" w:rsidRDefault="008B4282" w:rsidP="008B428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8B4282" w:rsidRPr="00116A81" w:rsidRDefault="008B4282" w:rsidP="008B42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16A81"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tbl>
      <w:tblPr>
        <w:tblW w:w="48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7"/>
        <w:gridCol w:w="1706"/>
        <w:gridCol w:w="2125"/>
        <w:gridCol w:w="1419"/>
        <w:gridCol w:w="41"/>
        <w:gridCol w:w="1043"/>
        <w:gridCol w:w="67"/>
        <w:gridCol w:w="1169"/>
        <w:gridCol w:w="1080"/>
        <w:gridCol w:w="1134"/>
      </w:tblGrid>
      <w:tr w:rsidR="008B4282" w:rsidRPr="00521F51" w:rsidTr="008B4282">
        <w:trPr>
          <w:trHeight w:val="600"/>
        </w:trPr>
        <w:tc>
          <w:tcPr>
            <w:tcW w:w="528" w:type="dxa"/>
            <w:vMerge w:val="restart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07" w:type="dxa"/>
            <w:vMerge w:val="restart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126" w:type="dxa"/>
            <w:vMerge w:val="restart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419" w:type="dxa"/>
            <w:vMerge w:val="restart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(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-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169" w:type="dxa"/>
            <w:vMerge w:val="restart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214" w:type="dxa"/>
            <w:gridSpan w:val="2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8B4282" w:rsidRPr="00521F51" w:rsidTr="008B4282">
        <w:trPr>
          <w:trHeight w:val="300"/>
        </w:trPr>
        <w:tc>
          <w:tcPr>
            <w:tcW w:w="528" w:type="dxa"/>
            <w:vMerge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07" w:type="dxa"/>
            <w:vMerge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26" w:type="dxa"/>
            <w:vMerge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19" w:type="dxa"/>
            <w:vMerge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51" w:type="dxa"/>
            <w:gridSpan w:val="3"/>
            <w:vMerge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69" w:type="dxa"/>
            <w:vMerge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80" w:type="dxa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134" w:type="dxa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8B4282" w:rsidRPr="00521F51" w:rsidTr="008B4282">
        <w:trPr>
          <w:trHeight w:val="300"/>
        </w:trPr>
        <w:tc>
          <w:tcPr>
            <w:tcW w:w="10314" w:type="dxa"/>
            <w:gridSpan w:val="10"/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5  семестр</w:t>
            </w:r>
          </w:p>
        </w:tc>
      </w:tr>
      <w:tr w:rsidR="008B4282" w:rsidRPr="00521F51" w:rsidTr="008B4282">
        <w:trPr>
          <w:trHeight w:val="300"/>
        </w:trPr>
        <w:tc>
          <w:tcPr>
            <w:tcW w:w="10314" w:type="dxa"/>
            <w:gridSpan w:val="10"/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Нормативно-правовое обеспечение государственных и муниципальных финансов</w:t>
            </w:r>
          </w:p>
        </w:tc>
      </w:tr>
      <w:tr w:rsidR="008B4282" w:rsidRPr="00521F51" w:rsidTr="008B4282">
        <w:trPr>
          <w:trHeight w:val="839"/>
        </w:trPr>
        <w:tc>
          <w:tcPr>
            <w:tcW w:w="528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7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</w:rPr>
              <w:t>го теста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по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460" w:type="dxa"/>
            <w:gridSpan w:val="2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3" w:type="dxa"/>
            <w:shd w:val="clear" w:color="000000" w:fill="FFFFFF"/>
            <w:vAlign w:val="center"/>
          </w:tcPr>
          <w:p w:rsidR="008B4282" w:rsidRPr="009714BA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10-15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80" w:type="dxa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34" w:type="dxa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8B4282" w:rsidRPr="00521F51" w:rsidTr="008B4282">
        <w:trPr>
          <w:trHeight w:val="180"/>
        </w:trPr>
        <w:tc>
          <w:tcPr>
            <w:tcW w:w="10314" w:type="dxa"/>
            <w:gridSpan w:val="10"/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2. Бюджетное устройство и бюджетные системы</w:t>
            </w:r>
          </w:p>
        </w:tc>
      </w:tr>
      <w:tr w:rsidR="008B4282" w:rsidRPr="00521F51" w:rsidTr="008B4282">
        <w:trPr>
          <w:trHeight w:val="291"/>
        </w:trPr>
        <w:tc>
          <w:tcPr>
            <w:tcW w:w="528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7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419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4" w:type="dxa"/>
            <w:gridSpan w:val="2"/>
            <w:shd w:val="clear" w:color="000000" w:fill="FFFFFF"/>
            <w:vAlign w:val="center"/>
          </w:tcPr>
          <w:p w:rsidR="008B4282" w:rsidRPr="009714BA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10-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80" w:type="dxa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34" w:type="dxa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8B4282" w:rsidRPr="00521F51" w:rsidTr="008B4282">
        <w:trPr>
          <w:trHeight w:val="150"/>
        </w:trPr>
        <w:tc>
          <w:tcPr>
            <w:tcW w:w="10314" w:type="dxa"/>
            <w:gridSpan w:val="10"/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Доходы и расходы бюджета</w:t>
            </w:r>
          </w:p>
        </w:tc>
      </w:tr>
      <w:tr w:rsidR="008B4282" w:rsidRPr="00521F51" w:rsidTr="008B4282">
        <w:trPr>
          <w:trHeight w:val="510"/>
        </w:trPr>
        <w:tc>
          <w:tcPr>
            <w:tcW w:w="528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7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419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4" w:type="dxa"/>
            <w:gridSpan w:val="2"/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val="en-US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10-1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080" w:type="dxa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34" w:type="dxa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</w:tr>
      <w:tr w:rsidR="008B4282" w:rsidRPr="00521F51" w:rsidTr="008B4282">
        <w:trPr>
          <w:trHeight w:val="540"/>
        </w:trPr>
        <w:tc>
          <w:tcPr>
            <w:tcW w:w="528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7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419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4" w:type="dxa"/>
            <w:gridSpan w:val="2"/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val="en-US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10-15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080" w:type="dxa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0</w:t>
            </w:r>
          </w:p>
        </w:tc>
        <w:tc>
          <w:tcPr>
            <w:tcW w:w="1134" w:type="dxa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8B4282" w:rsidRPr="00521F51" w:rsidTr="008B4282">
        <w:trPr>
          <w:trHeight w:val="285"/>
        </w:trPr>
        <w:tc>
          <w:tcPr>
            <w:tcW w:w="10314" w:type="dxa"/>
            <w:gridSpan w:val="10"/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4. Бюджетное планирование и бюджетный контроль</w:t>
            </w:r>
          </w:p>
        </w:tc>
      </w:tr>
      <w:tr w:rsidR="008B4282" w:rsidRPr="00521F51" w:rsidTr="008B4282">
        <w:trPr>
          <w:trHeight w:val="540"/>
        </w:trPr>
        <w:tc>
          <w:tcPr>
            <w:tcW w:w="528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7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Практическая работа 3</w:t>
            </w:r>
          </w:p>
        </w:tc>
        <w:tc>
          <w:tcPr>
            <w:tcW w:w="1419" w:type="dxa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4" w:type="dxa"/>
            <w:gridSpan w:val="2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80" w:type="dxa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34" w:type="dxa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0</w:t>
            </w:r>
          </w:p>
        </w:tc>
      </w:tr>
      <w:tr w:rsidR="008B4282" w:rsidRPr="00521F51" w:rsidTr="008B4282">
        <w:trPr>
          <w:trHeight w:val="195"/>
        </w:trPr>
        <w:tc>
          <w:tcPr>
            <w:tcW w:w="8100" w:type="dxa"/>
            <w:gridSpan w:val="8"/>
            <w:shd w:val="clear" w:color="000000" w:fill="FFFFFF"/>
          </w:tcPr>
          <w:p w:rsidR="008B4282" w:rsidRPr="00D264C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D264C7">
              <w:rPr>
                <w:rFonts w:ascii="Times New Roman" w:hAnsi="Times New Roman"/>
                <w:b/>
                <w:bCs/>
                <w:sz w:val="19"/>
                <w:szCs w:val="19"/>
              </w:rPr>
              <w:t>Экзамен</w:t>
            </w:r>
          </w:p>
        </w:tc>
        <w:tc>
          <w:tcPr>
            <w:tcW w:w="1080" w:type="dxa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134" w:type="dxa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8B4282" w:rsidRPr="00521F51" w:rsidTr="008B4282">
        <w:trPr>
          <w:trHeight w:val="195"/>
        </w:trPr>
        <w:tc>
          <w:tcPr>
            <w:tcW w:w="8100" w:type="dxa"/>
            <w:gridSpan w:val="8"/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080" w:type="dxa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</w:p>
        </w:tc>
        <w:tc>
          <w:tcPr>
            <w:tcW w:w="1134" w:type="dxa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8B4282" w:rsidRPr="00116A81" w:rsidRDefault="008B4282" w:rsidP="008B42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lastRenderedPageBreak/>
        <w:t>7. Учебно-методическое и информационное обеспечение</w:t>
      </w:r>
    </w:p>
    <w:p w:rsidR="00F46E17" w:rsidRPr="005C35D9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681377">
        <w:rPr>
          <w:rFonts w:ascii="Times New Roman" w:hAnsi="Times New Roman"/>
          <w:sz w:val="19"/>
          <w:szCs w:val="19"/>
        </w:rPr>
        <w:t>Бабич, А.М. 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учебник / А.М. Бабич, Л.Н. Павлова. - 2-е изд., </w:t>
      </w:r>
      <w:proofErr w:type="spellStart"/>
      <w:r w:rsidRPr="00681377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81377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81377">
        <w:rPr>
          <w:rFonts w:ascii="Times New Roman" w:hAnsi="Times New Roman"/>
          <w:sz w:val="19"/>
          <w:szCs w:val="19"/>
        </w:rPr>
        <w:t>Юнити</w:t>
      </w:r>
      <w:proofErr w:type="spellEnd"/>
      <w:r w:rsidRPr="00681377">
        <w:rPr>
          <w:rFonts w:ascii="Times New Roman" w:hAnsi="Times New Roman"/>
          <w:sz w:val="19"/>
          <w:szCs w:val="19"/>
        </w:rPr>
        <w:t>-Дана, 2015. - 703 с. - ISBN 5-238-00413-3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http://biblioclub.ru/index.php?page=book&amp;id=116709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681377">
        <w:rPr>
          <w:rFonts w:ascii="Times New Roman" w:hAnsi="Times New Roman"/>
          <w:sz w:val="19"/>
          <w:szCs w:val="19"/>
        </w:rPr>
        <w:t>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681377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81377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681377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81377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81377">
        <w:rPr>
          <w:rFonts w:ascii="Times New Roman" w:hAnsi="Times New Roman"/>
          <w:sz w:val="19"/>
          <w:szCs w:val="19"/>
        </w:rPr>
        <w:t>Цибульникова</w:t>
      </w:r>
      <w:proofErr w:type="spellEnd"/>
      <w:r w:rsidRPr="00681377">
        <w:rPr>
          <w:rFonts w:ascii="Times New Roman" w:hAnsi="Times New Roman"/>
          <w:sz w:val="19"/>
          <w:szCs w:val="19"/>
        </w:rPr>
        <w:t>, В.Ю. 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учебное пособие / В.Ю. </w:t>
      </w:r>
      <w:proofErr w:type="spellStart"/>
      <w:r w:rsidRPr="00681377">
        <w:rPr>
          <w:rFonts w:ascii="Times New Roman" w:hAnsi="Times New Roman"/>
          <w:sz w:val="19"/>
          <w:szCs w:val="19"/>
        </w:rPr>
        <w:t>Цибульникова</w:t>
      </w:r>
      <w:proofErr w:type="spellEnd"/>
      <w:r w:rsidRPr="00681377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- 2-е изд., доп. - Томск : Эль Контент, 2015. - 170 с.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схем. - </w:t>
      </w:r>
      <w:proofErr w:type="spellStart"/>
      <w:r w:rsidRPr="00681377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81377">
        <w:rPr>
          <w:rFonts w:ascii="Times New Roman" w:hAnsi="Times New Roman"/>
          <w:sz w:val="19"/>
          <w:szCs w:val="19"/>
        </w:rPr>
        <w:t>.: с. 152-153. - ISBN 978-5-4332-0254-2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http://biblioclub.ru/index.php?page=book&amp;id=480601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F46E17" w:rsidRPr="005C35D9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6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7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9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20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21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46E17" w:rsidRPr="005C35D9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46E17" w:rsidRPr="005C35D9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46E17" w:rsidRPr="0017528C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46E17" w:rsidRPr="0017528C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46E17" w:rsidRPr="0017528C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46E17" w:rsidRPr="00F60598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46E17" w:rsidTr="002E760F">
        <w:tc>
          <w:tcPr>
            <w:tcW w:w="5363" w:type="dxa"/>
          </w:tcPr>
          <w:p w:rsidR="00F46E17" w:rsidRDefault="00F46E17" w:rsidP="002E760F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46E17" w:rsidTr="002E760F">
        <w:tc>
          <w:tcPr>
            <w:tcW w:w="5363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46E17" w:rsidTr="002E760F">
        <w:tc>
          <w:tcPr>
            <w:tcW w:w="5363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46E17" w:rsidTr="002E760F">
        <w:tc>
          <w:tcPr>
            <w:tcW w:w="5363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46E17" w:rsidTr="002E760F">
        <w:tc>
          <w:tcPr>
            <w:tcW w:w="5363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8B4282" w:rsidRDefault="008B4282" w:rsidP="00F46E17">
      <w:pPr>
        <w:pageBreakBefore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04730">
        <w:rPr>
          <w:rFonts w:ascii="Times New Roman" w:hAnsi="Times New Roman"/>
          <w:b/>
          <w:sz w:val="19"/>
          <w:szCs w:val="19"/>
          <w:lang w:eastAsia="ru-RU"/>
        </w:rPr>
        <w:lastRenderedPageBreak/>
        <w:t>5.2. ПРОГРАММА ДИСЦИПЛИНЫ</w:t>
      </w:r>
    </w:p>
    <w:p w:rsidR="008B4282" w:rsidRDefault="008B4282" w:rsidP="00F46E1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04730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B04730">
        <w:rPr>
          <w:rFonts w:ascii="Times New Roman" w:hAnsi="Times New Roman"/>
          <w:b/>
          <w:sz w:val="19"/>
          <w:szCs w:val="19"/>
        </w:rPr>
        <w:t>ФИНАНСОВОЕ ПЛАНИРОВАНИЕ И ПРОГНОЗИРОВАНИЕ</w:t>
      </w:r>
      <w:r w:rsidRPr="00B04730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F46E17" w:rsidRPr="00B04730" w:rsidRDefault="00F46E17" w:rsidP="00F46E1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B4282" w:rsidRPr="00B04730" w:rsidRDefault="008B4282" w:rsidP="008B4282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04730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8B4282" w:rsidRPr="00B04730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 xml:space="preserve">Дисциплина «Финансовое планирование и прогнозирование»,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B04730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B04730">
        <w:rPr>
          <w:rFonts w:ascii="Times New Roman" w:hAnsi="Times New Roman"/>
          <w:sz w:val="19"/>
          <w:szCs w:val="19"/>
        </w:rPr>
        <w:t xml:space="preserve">).  </w:t>
      </w:r>
    </w:p>
    <w:p w:rsidR="008B4282" w:rsidRPr="00B04730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B04730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8B4282" w:rsidRPr="00B04730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>ПК-19 - способность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</w:t>
      </w:r>
    </w:p>
    <w:p w:rsidR="008B4282" w:rsidRPr="00B04730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>ПК-21 -  способность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</w:p>
    <w:p w:rsidR="008B4282" w:rsidRPr="00B04730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 xml:space="preserve">ПК–23 - способность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 </w:t>
      </w:r>
    </w:p>
    <w:p w:rsidR="008B4282" w:rsidRPr="00B04730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8B4282" w:rsidRPr="00B04730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в области управления прогнозной деятельностью предприятий и организаций, позволяющего поддерживать платежеспособность и финансовую устойчивость.</w:t>
      </w:r>
    </w:p>
    <w:p w:rsidR="008B4282" w:rsidRPr="00B04730" w:rsidRDefault="008B4282" w:rsidP="008B4282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b/>
          <w:i/>
          <w:sz w:val="19"/>
          <w:szCs w:val="19"/>
        </w:rPr>
        <w:t>знать:</w:t>
      </w:r>
    </w:p>
    <w:p w:rsidR="008B4282" w:rsidRPr="00B04730" w:rsidRDefault="008B4282" w:rsidP="008B4282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>- сущность прогнозного финансового анализа деятельности предприятий;</w:t>
      </w:r>
    </w:p>
    <w:p w:rsidR="008B4282" w:rsidRPr="00B04730" w:rsidRDefault="008B4282" w:rsidP="008B4282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 xml:space="preserve"> - основные этапы процесса финансового прогнозирования; </w:t>
      </w:r>
    </w:p>
    <w:p w:rsidR="008B4282" w:rsidRPr="00B04730" w:rsidRDefault="008B4282" w:rsidP="008B4282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 xml:space="preserve">- методы финансового прогнозирования; </w:t>
      </w:r>
    </w:p>
    <w:p w:rsidR="008B4282" w:rsidRPr="00B04730" w:rsidRDefault="008B4282" w:rsidP="008B4282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 xml:space="preserve">- виды финансового планирования и прогнозирования; </w:t>
      </w:r>
    </w:p>
    <w:p w:rsidR="008B4282" w:rsidRPr="00B04730" w:rsidRDefault="008B4282" w:rsidP="008B4282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>- виды операционных и финансовых бюджетов.</w:t>
      </w:r>
    </w:p>
    <w:p w:rsidR="008B4282" w:rsidRPr="00B04730" w:rsidRDefault="008B4282" w:rsidP="008B4282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b/>
          <w:i/>
          <w:sz w:val="19"/>
          <w:szCs w:val="19"/>
        </w:rPr>
        <w:t>уметь:</w:t>
      </w:r>
    </w:p>
    <w:p w:rsidR="008B4282" w:rsidRPr="00B04730" w:rsidRDefault="008B4282" w:rsidP="008B4282">
      <w:pPr>
        <w:pStyle w:val="a4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 xml:space="preserve">- разрабатывать основные прогнозные документы для любого периода прогнозирования и планирования; </w:t>
      </w:r>
    </w:p>
    <w:p w:rsidR="008B4282" w:rsidRPr="00B04730" w:rsidRDefault="008B4282" w:rsidP="008B4282">
      <w:pPr>
        <w:pStyle w:val="a4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 xml:space="preserve">- оценивать будущее финансовое положение предприятия; </w:t>
      </w:r>
    </w:p>
    <w:p w:rsidR="008B4282" w:rsidRPr="00B04730" w:rsidRDefault="008B4282" w:rsidP="008B4282">
      <w:pPr>
        <w:pStyle w:val="a4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>- определять наилучшие варианты развития предприятия;</w:t>
      </w:r>
    </w:p>
    <w:p w:rsidR="008B4282" w:rsidRPr="00B04730" w:rsidRDefault="008B4282" w:rsidP="008B4282">
      <w:pPr>
        <w:pStyle w:val="a4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>- анализировать во взаимосвязи экономические явления и процессы на микроуровне</w:t>
      </w:r>
    </w:p>
    <w:p w:rsidR="008B4282" w:rsidRPr="00B04730" w:rsidRDefault="008B4282" w:rsidP="008B4282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8B4282" w:rsidRPr="00B04730" w:rsidRDefault="008B4282" w:rsidP="008B4282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>- методологией финансового прогнозирования;</w:t>
      </w:r>
    </w:p>
    <w:p w:rsidR="008B4282" w:rsidRPr="00B04730" w:rsidRDefault="008B4282" w:rsidP="008B4282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 xml:space="preserve">- навыками обработки и анализа экономических и финансовых показателей; </w:t>
      </w:r>
    </w:p>
    <w:p w:rsidR="008B4282" w:rsidRPr="00B04730" w:rsidRDefault="008B4282" w:rsidP="008B4282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 xml:space="preserve">- методикой формирования прогнозных документов; </w:t>
      </w:r>
    </w:p>
    <w:p w:rsidR="008B4282" w:rsidRPr="00B04730" w:rsidRDefault="008B4282" w:rsidP="008B4282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>- навыками разработки финансовых планов и прогнозов.</w:t>
      </w:r>
    </w:p>
    <w:p w:rsidR="008B4282" w:rsidRPr="00B04730" w:rsidRDefault="008B4282" w:rsidP="008B428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8B4282" w:rsidRPr="00B04730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04730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8B4282" w:rsidRPr="00B04730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«Планирование и организация продаж финансовых продуктов», «Краткосрочная и долгосрочная финансовая политика»,  «Финансовый менеджмент», «Производственная практика».</w:t>
      </w:r>
    </w:p>
    <w:p w:rsidR="008B4282" w:rsidRPr="00B04730" w:rsidRDefault="008B4282" w:rsidP="008B42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B4282" w:rsidRPr="00B04730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04730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8B4282" w:rsidRPr="00B04730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04730">
        <w:rPr>
          <w:rFonts w:ascii="Times New Roman" w:hAnsi="Times New Roman"/>
          <w:b/>
          <w:sz w:val="19"/>
          <w:szCs w:val="19"/>
        </w:rPr>
        <w:t>Цель</w:t>
      </w:r>
      <w:r w:rsidRPr="00B04730">
        <w:rPr>
          <w:rFonts w:ascii="Times New Roman" w:hAnsi="Times New Roman"/>
          <w:sz w:val="19"/>
          <w:szCs w:val="19"/>
        </w:rPr>
        <w:t xml:space="preserve"> освоения дисциплины состоит в изучении методологии и методики  финансового планирования и прогнозирования,  в изучении аппарата анализа и планирования деятельности организации.</w:t>
      </w:r>
    </w:p>
    <w:p w:rsidR="008B4282" w:rsidRPr="00AD672C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D672C">
        <w:rPr>
          <w:rFonts w:ascii="Times New Roman" w:hAnsi="Times New Roman"/>
          <w:sz w:val="19"/>
          <w:szCs w:val="19"/>
        </w:rPr>
        <w:t xml:space="preserve"> </w:t>
      </w:r>
    </w:p>
    <w:p w:rsidR="008B4282" w:rsidRPr="00AD672C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D672C">
        <w:rPr>
          <w:rFonts w:ascii="Times New Roman" w:hAnsi="Times New Roman"/>
          <w:b/>
          <w:sz w:val="19"/>
          <w:szCs w:val="19"/>
        </w:rPr>
        <w:t>Задачи</w:t>
      </w:r>
      <w:r w:rsidRPr="00AD672C">
        <w:rPr>
          <w:rFonts w:ascii="Times New Roman" w:hAnsi="Times New Roman"/>
          <w:sz w:val="19"/>
          <w:szCs w:val="19"/>
        </w:rPr>
        <w:t xml:space="preserve"> курса: </w:t>
      </w:r>
    </w:p>
    <w:p w:rsidR="008B4282" w:rsidRPr="00AD672C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D672C">
        <w:rPr>
          <w:rFonts w:ascii="Times New Roman" w:hAnsi="Times New Roman"/>
          <w:sz w:val="19"/>
          <w:szCs w:val="19"/>
        </w:rPr>
        <w:t>- раскрытие сущности понятий «финансовое планирование» и «финансовое прогнозирование»,</w:t>
      </w:r>
    </w:p>
    <w:p w:rsidR="008B4282" w:rsidRPr="00AD672C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D672C">
        <w:rPr>
          <w:rFonts w:ascii="Times New Roman" w:hAnsi="Times New Roman"/>
          <w:sz w:val="19"/>
          <w:szCs w:val="19"/>
        </w:rPr>
        <w:t>- изучение инструментов и методов финансового планирования и прогнозирования в организации;</w:t>
      </w:r>
    </w:p>
    <w:p w:rsidR="008B4282" w:rsidRPr="00AD672C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D672C">
        <w:rPr>
          <w:rFonts w:ascii="Times New Roman" w:hAnsi="Times New Roman"/>
          <w:sz w:val="19"/>
          <w:szCs w:val="19"/>
        </w:rPr>
        <w:t>- обучение практическому применению методов финансового планирования и прогнозирования в реальной деятельности финансовых менеджеров.</w:t>
      </w:r>
    </w:p>
    <w:p w:rsidR="008B4282" w:rsidRPr="00AD672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B4282" w:rsidRPr="00AD672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AD672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8B4282" w:rsidRPr="00AD672C" w:rsidRDefault="008B4282" w:rsidP="008B42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251"/>
        <w:gridCol w:w="1252"/>
        <w:gridCol w:w="2719"/>
        <w:gridCol w:w="1617"/>
        <w:gridCol w:w="1854"/>
      </w:tblGrid>
      <w:tr w:rsidR="008B4282" w:rsidRPr="00AD672C" w:rsidTr="00E2476E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AD672C" w:rsidRDefault="008B4282" w:rsidP="00E2476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8B4282" w:rsidRPr="00AD672C" w:rsidTr="00E2476E">
        <w:trPr>
          <w:trHeight w:val="414"/>
        </w:trPr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проведения финансового и налогового планирования, осуществления финансовых взаимоотношений, расчета показателей проектов бюджетов.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Демонстрирует навыки обработки и анализа экономических и финансовых показателей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ПК-19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AD672C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8B4282" w:rsidRPr="00AD672C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8B4282" w:rsidRPr="00AD672C" w:rsidTr="00E2476E">
        <w:trPr>
          <w:trHeight w:val="2271"/>
        </w:trPr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ОР.1.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проведения финансового и налогового планирования,   осуществления финансовых взаимоотношений, расчета показателей проектов бюджетов.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ОР.1.2.2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методов финансового планирования и прогнозирования в реальной деятельности финансовых менеджеров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ПК-21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AD672C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8B4282" w:rsidRPr="00AD672C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8B4282" w:rsidRPr="00AD672C" w:rsidTr="00E2476E">
        <w:trPr>
          <w:trHeight w:val="195"/>
        </w:trPr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организации и проведения финансового контроля.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ОР.3.2.3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Демонстрирует навыки разработки финансовых планов и прогнозов и проведения </w:t>
            </w:r>
            <w:proofErr w:type="gramStart"/>
            <w:r w:rsidRPr="00AD672C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контроля за</w:t>
            </w:r>
            <w:proofErr w:type="gramEnd"/>
            <w:r w:rsidRPr="00AD672C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 их исполнением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ПК - 23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AD672C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8B4282" w:rsidRPr="00AD672C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</w:tbl>
    <w:p w:rsidR="008B4282" w:rsidRPr="00AD672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8B4282" w:rsidRPr="00AD672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AD672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8B4282" w:rsidRPr="00AD672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D672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2"/>
        <w:gridCol w:w="924"/>
        <w:gridCol w:w="922"/>
        <w:gridCol w:w="1337"/>
        <w:gridCol w:w="1332"/>
        <w:gridCol w:w="1190"/>
      </w:tblGrid>
      <w:tr w:rsidR="008B4282" w:rsidRPr="00AD672C" w:rsidTr="00E2476E">
        <w:trPr>
          <w:trHeight w:val="203"/>
        </w:trPr>
        <w:tc>
          <w:tcPr>
            <w:tcW w:w="4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8B4282" w:rsidRPr="00AD672C" w:rsidTr="00E2476E">
        <w:trPr>
          <w:trHeight w:val="533"/>
        </w:trPr>
        <w:tc>
          <w:tcPr>
            <w:tcW w:w="4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AD672C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4282" w:rsidRPr="00AD672C" w:rsidRDefault="008B4282" w:rsidP="00E247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AD672C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AD672C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B4282" w:rsidRPr="00AD672C" w:rsidTr="00E2476E">
        <w:trPr>
          <w:trHeight w:val="1"/>
        </w:trPr>
        <w:tc>
          <w:tcPr>
            <w:tcW w:w="4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AD672C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AD672C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AD672C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AD672C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B4282" w:rsidRPr="00AD672C" w:rsidTr="00E2476E">
        <w:tblPrEx>
          <w:tblLook w:val="0000" w:firstRow="0" w:lastRow="0" w:firstColumn="0" w:lastColumn="0" w:noHBand="0" w:noVBand="0"/>
        </w:tblPrEx>
        <w:trPr>
          <w:trHeight w:val="825"/>
        </w:trPr>
        <w:tc>
          <w:tcPr>
            <w:tcW w:w="4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B4282" w:rsidRPr="00AD672C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AD672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Финансовое планирование и прогнозирование как часть финансового менеджмента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</w:tr>
      <w:tr w:rsidR="008B4282" w:rsidRPr="00AD672C" w:rsidTr="00E2476E">
        <w:tblPrEx>
          <w:tblLook w:val="0000" w:firstRow="0" w:lastRow="0" w:firstColumn="0" w:lastColumn="0" w:noHBand="0" w:noVBand="0"/>
        </w:tblPrEx>
        <w:trPr>
          <w:trHeight w:val="561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B4282" w:rsidRPr="00AD672C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AD672C"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 w:rsidRPr="00AD672C">
              <w:rPr>
                <w:rFonts w:ascii="Times New Roman" w:hAnsi="Times New Roman"/>
                <w:sz w:val="19"/>
                <w:szCs w:val="19"/>
              </w:rPr>
              <w:t xml:space="preserve">Сущность и значение финансового планирования и прогнозирования  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8B4282" w:rsidRPr="00AD672C" w:rsidTr="00E2476E">
        <w:tblPrEx>
          <w:tblLook w:val="0000" w:firstRow="0" w:lastRow="0" w:firstColumn="0" w:lastColumn="0" w:noHBand="0" w:noVBand="0"/>
        </w:tblPrEx>
        <w:trPr>
          <w:trHeight w:val="414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AD672C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1.2. Содержание и значение финансового прогнозирования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B4282" w:rsidRPr="00AD672C" w:rsidTr="00E2476E">
        <w:tblPrEx>
          <w:tblLook w:val="0000" w:firstRow="0" w:lastRow="0" w:firstColumn="0" w:lastColumn="0" w:noHBand="0" w:noVBand="0"/>
        </w:tblPrEx>
        <w:trPr>
          <w:trHeight w:val="534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AD672C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1.3. Взаимосвязь стратегического планирования и финансового прогнозирования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B4282" w:rsidRPr="00AD672C" w:rsidTr="00E2476E">
        <w:tblPrEx>
          <w:tblLook w:val="0000" w:firstRow="0" w:lastRow="0" w:firstColumn="0" w:lastColumn="0" w:noHBand="0" w:noVBand="0"/>
        </w:tblPrEx>
        <w:trPr>
          <w:trHeight w:val="1"/>
        </w:trPr>
        <w:tc>
          <w:tcPr>
            <w:tcW w:w="4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AD672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Характеристика финансового планирования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</w:tr>
      <w:tr w:rsidR="008B4282" w:rsidRPr="00AD672C" w:rsidTr="00E2476E">
        <w:tblPrEx>
          <w:tblLook w:val="0000" w:firstRow="0" w:lastRow="0" w:firstColumn="0" w:lastColumn="0" w:noHBand="0" w:noVBand="0"/>
        </w:tblPrEx>
        <w:trPr>
          <w:trHeight w:val="612"/>
        </w:trPr>
        <w:tc>
          <w:tcPr>
            <w:tcW w:w="4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2.1.     Методология финансового планирования. Модели и методы, используемые в долгосрочном финансовом планировании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8B4282" w:rsidRPr="00AD672C" w:rsidTr="00E2476E">
        <w:tblPrEx>
          <w:tblLook w:val="0000" w:firstRow="0" w:lastRow="0" w:firstColumn="0" w:lastColumn="0" w:noHBand="0" w:noVBand="0"/>
        </w:tblPrEx>
        <w:trPr>
          <w:trHeight w:val="291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2.2. Финансовое планирование и бюджетирование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8B4282" w:rsidRPr="00AD672C" w:rsidTr="00E2476E">
        <w:tblPrEx>
          <w:tblLook w:val="0000" w:firstRow="0" w:lastRow="0" w:firstColumn="0" w:lastColumn="0" w:noHBand="0" w:noVBand="0"/>
        </w:tblPrEx>
        <w:trPr>
          <w:trHeight w:val="434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AD672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Характеристика финансового прогнозирования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64</w:t>
            </w:r>
          </w:p>
        </w:tc>
      </w:tr>
      <w:tr w:rsidR="008B4282" w:rsidRPr="00AD672C" w:rsidTr="00E2476E">
        <w:tblPrEx>
          <w:tblLook w:val="0000" w:firstRow="0" w:lastRow="0" w:firstColumn="0" w:lastColumn="0" w:noHBand="0" w:noVBand="0"/>
        </w:tblPrEx>
        <w:trPr>
          <w:trHeight w:val="439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3.1. Основные методы финансового прогнозирования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8B4282" w:rsidRPr="00AD672C" w:rsidTr="00E2476E">
        <w:tblPrEx>
          <w:tblLook w:val="0000" w:firstRow="0" w:lastRow="0" w:firstColumn="0" w:lastColumn="0" w:noHBand="0" w:noVBand="0"/>
        </w:tblPrEx>
        <w:trPr>
          <w:trHeight w:val="439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3.2. Разработка прогнозных финансовых документов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8B4282" w:rsidRPr="00AD672C" w:rsidTr="00E2476E">
        <w:tblPrEx>
          <w:tblLook w:val="0000" w:firstRow="0" w:lastRow="0" w:firstColumn="0" w:lastColumn="0" w:noHBand="0" w:noVBand="0"/>
        </w:tblPrEx>
        <w:trPr>
          <w:trHeight w:val="439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D672C">
              <w:rPr>
                <w:rFonts w:ascii="Times New Roman" w:hAnsi="Times New Roman"/>
                <w:sz w:val="19"/>
                <w:szCs w:val="19"/>
              </w:rPr>
              <w:t>Экзамен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8B4282" w:rsidRPr="00AD672C" w:rsidTr="00E2476E">
        <w:trPr>
          <w:trHeight w:val="503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AD672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D67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8B4282" w:rsidRPr="00AD672C" w:rsidRDefault="008B4282" w:rsidP="008B4282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8B4282" w:rsidRPr="00AD672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D672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8B4282" w:rsidRPr="00AD672C" w:rsidRDefault="008B4282" w:rsidP="008B428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AD672C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8B4282" w:rsidRPr="00AD672C" w:rsidRDefault="008B4282" w:rsidP="008B428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AD672C">
        <w:rPr>
          <w:rFonts w:ascii="Times New Roman" w:hAnsi="Times New Roman"/>
          <w:sz w:val="19"/>
          <w:szCs w:val="19"/>
        </w:rPr>
        <w:t>Метод проблемного обучения</w:t>
      </w:r>
    </w:p>
    <w:p w:rsidR="008B4282" w:rsidRPr="00AD672C" w:rsidRDefault="008B4282" w:rsidP="008B428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8B4282" w:rsidRPr="00AD672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AD672C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8B4282" w:rsidRPr="00AD672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8B4282" w:rsidRPr="00AD672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D672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 Рейтинг-план /7 семестр/</w:t>
      </w:r>
    </w:p>
    <w:p w:rsidR="008B4282" w:rsidRPr="00AD672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21"/>
        <w:gridCol w:w="2000"/>
        <w:gridCol w:w="1541"/>
        <w:gridCol w:w="1387"/>
        <w:gridCol w:w="1236"/>
        <w:gridCol w:w="1350"/>
        <w:gridCol w:w="7"/>
        <w:gridCol w:w="1198"/>
      </w:tblGrid>
      <w:tr w:rsidR="008B4282" w:rsidRPr="00521F51" w:rsidTr="00E2476E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0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8B4282" w:rsidRPr="00521F51" w:rsidTr="00E2476E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75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B4282" w:rsidRPr="00521F51" w:rsidTr="00E2476E">
        <w:trPr>
          <w:trHeight w:val="141"/>
        </w:trPr>
        <w:tc>
          <w:tcPr>
            <w:tcW w:w="9442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714BA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Финансовое планирование и прогнозирование как часть финансового менеджмента</w:t>
            </w:r>
          </w:p>
        </w:tc>
      </w:tr>
      <w:tr w:rsidR="008B4282" w:rsidRPr="00521F51" w:rsidTr="00E2476E">
        <w:trPr>
          <w:trHeight w:val="126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F69F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sz w:val="19"/>
                <w:szCs w:val="19"/>
              </w:rPr>
              <w:t>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.2.2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9714BA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10-15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9714BA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2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9714BA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</w:tr>
      <w:tr w:rsidR="008B4282" w:rsidRPr="00521F51" w:rsidTr="00E2476E">
        <w:trPr>
          <w:trHeight w:val="126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F69F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sz w:val="19"/>
                <w:szCs w:val="19"/>
              </w:rPr>
              <w:t>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.2.2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ОР.3.2.3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тестирование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10-15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  <w:tc>
          <w:tcPr>
            <w:tcW w:w="10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15</w:t>
            </w:r>
          </w:p>
        </w:tc>
      </w:tr>
      <w:tr w:rsidR="008B4282" w:rsidRPr="00521F51" w:rsidTr="00E2476E">
        <w:trPr>
          <w:trHeight w:val="111"/>
        </w:trPr>
        <w:tc>
          <w:tcPr>
            <w:tcW w:w="9442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714BA"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>Раздел 2.</w:t>
            </w: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Характеристика финансового планирования</w:t>
            </w:r>
          </w:p>
        </w:tc>
      </w:tr>
      <w:tr w:rsidR="008B4282" w:rsidRPr="00521F51" w:rsidTr="00E2476E">
        <w:trPr>
          <w:trHeight w:val="958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F69F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ОР.3.2.3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9714BA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10-15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9714BA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2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9714BA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</w:tr>
      <w:tr w:rsidR="008B4282" w:rsidRPr="00521F51" w:rsidTr="00E2476E">
        <w:trPr>
          <w:trHeight w:val="958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F69F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sz w:val="19"/>
                <w:szCs w:val="19"/>
              </w:rPr>
              <w:t>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.2.2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10-15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  <w:tc>
          <w:tcPr>
            <w:tcW w:w="10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15</w:t>
            </w:r>
          </w:p>
        </w:tc>
      </w:tr>
      <w:tr w:rsidR="008B4282" w:rsidRPr="00521F51" w:rsidTr="00E2476E">
        <w:trPr>
          <w:trHeight w:val="958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F69F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sz w:val="19"/>
                <w:szCs w:val="19"/>
              </w:rPr>
              <w:t>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.2.2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итогового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5-10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  <w:tc>
          <w:tcPr>
            <w:tcW w:w="10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</w:tr>
      <w:tr w:rsidR="008B4282" w:rsidRPr="00521F51" w:rsidTr="00E2476E">
        <w:trPr>
          <w:trHeight w:val="105"/>
        </w:trPr>
        <w:tc>
          <w:tcPr>
            <w:tcW w:w="7162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9714BA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Зачет</w:t>
            </w:r>
          </w:p>
        </w:tc>
        <w:tc>
          <w:tcPr>
            <w:tcW w:w="1211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6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8B4282" w:rsidRPr="00521F51" w:rsidTr="00E2476E">
        <w:trPr>
          <w:trHeight w:val="300"/>
        </w:trPr>
        <w:tc>
          <w:tcPr>
            <w:tcW w:w="716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21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5</w:t>
            </w: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</w:p>
        </w:tc>
        <w:tc>
          <w:tcPr>
            <w:tcW w:w="10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8B4282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8B4282" w:rsidRPr="00AD672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D672C">
        <w:rPr>
          <w:rFonts w:ascii="Times New Roman" w:hAnsi="Times New Roman"/>
          <w:bCs/>
          <w:i/>
          <w:sz w:val="19"/>
          <w:szCs w:val="19"/>
          <w:lang w:eastAsia="ru-RU"/>
        </w:rPr>
        <w:t>Рейтинг-план /</w:t>
      </w:r>
      <w:r>
        <w:rPr>
          <w:rFonts w:ascii="Times New Roman" w:hAnsi="Times New Roman"/>
          <w:bCs/>
          <w:i/>
          <w:sz w:val="19"/>
          <w:szCs w:val="19"/>
          <w:lang w:eastAsia="ru-RU"/>
        </w:rPr>
        <w:t>8</w:t>
      </w:r>
      <w:r w:rsidRPr="00AD672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 семестр/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6"/>
        <w:gridCol w:w="1321"/>
        <w:gridCol w:w="2002"/>
        <w:gridCol w:w="1542"/>
        <w:gridCol w:w="1387"/>
        <w:gridCol w:w="1235"/>
        <w:gridCol w:w="1189"/>
        <w:gridCol w:w="1367"/>
      </w:tblGrid>
      <w:tr w:rsidR="008B4282" w:rsidRPr="00DD7BF5" w:rsidTr="00E2476E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DD7BF5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DD7BF5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8B4282" w:rsidRPr="00DD7BF5" w:rsidTr="00E2476E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B4282" w:rsidRPr="00DD7BF5" w:rsidTr="00E2476E">
        <w:trPr>
          <w:trHeight w:val="311"/>
        </w:trPr>
        <w:tc>
          <w:tcPr>
            <w:tcW w:w="944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bCs/>
                <w:sz w:val="19"/>
                <w:szCs w:val="19"/>
              </w:rPr>
              <w:t xml:space="preserve">Раздел 3. </w:t>
            </w:r>
            <w:r w:rsidRPr="00DD7BF5">
              <w:rPr>
                <w:rFonts w:ascii="Times New Roman" w:hAnsi="Times New Roman"/>
                <w:b/>
                <w:bCs/>
                <w:sz w:val="19"/>
                <w:szCs w:val="19"/>
              </w:rPr>
              <w:t>Характеристика финансового прогнозирования</w:t>
            </w:r>
          </w:p>
        </w:tc>
      </w:tr>
      <w:tr w:rsidR="008B4282" w:rsidRPr="00DD7BF5" w:rsidTr="00E2476E">
        <w:trPr>
          <w:trHeight w:val="126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6F69F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sz w:val="19"/>
                <w:szCs w:val="19"/>
              </w:rPr>
              <w:t>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.2.2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DD7BF5" w:rsidRDefault="008B4282" w:rsidP="00E2476E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D7BF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8B4282" w:rsidRPr="00DD7BF5" w:rsidTr="00E2476E">
        <w:trPr>
          <w:trHeight w:val="126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6F69F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sz w:val="19"/>
                <w:szCs w:val="19"/>
              </w:rPr>
              <w:t>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.2.2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</w:rPr>
              <w:t>Комплексные ситуационные задания.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8B4282" w:rsidRPr="00DD7BF5" w:rsidTr="00E2476E">
        <w:trPr>
          <w:trHeight w:val="958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6F69F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8B4282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sz w:val="19"/>
                <w:szCs w:val="19"/>
              </w:rPr>
              <w:t>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.2.2</w:t>
            </w:r>
          </w:p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 3.2.3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DD7BF5" w:rsidRDefault="008B4282" w:rsidP="00E2476E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D7BF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8B4282" w:rsidRPr="00DD7BF5" w:rsidTr="00E2476E">
        <w:trPr>
          <w:trHeight w:val="958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6F69F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sz w:val="19"/>
                <w:szCs w:val="19"/>
              </w:rPr>
              <w:t>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.2.2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</w:rPr>
              <w:t>Комплексные ситуационные задания.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8B4282" w:rsidRPr="00DD7BF5" w:rsidTr="00E2476E">
        <w:trPr>
          <w:trHeight w:val="958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6F69F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sz w:val="19"/>
                <w:szCs w:val="19"/>
              </w:rPr>
              <w:t>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.2.2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Итоговое тестирование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</w:rPr>
              <w:t>Комплексные ситуационные задания.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8B4282" w:rsidRPr="00DD7BF5" w:rsidTr="00E2476E">
        <w:trPr>
          <w:trHeight w:val="105"/>
        </w:trPr>
        <w:tc>
          <w:tcPr>
            <w:tcW w:w="7161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8B4282" w:rsidRPr="00DD7BF5" w:rsidTr="00E2476E">
        <w:trPr>
          <w:trHeight w:val="300"/>
        </w:trPr>
        <w:tc>
          <w:tcPr>
            <w:tcW w:w="716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4282" w:rsidRPr="00DD7B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D7BF5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8B4282" w:rsidRPr="00DE2D6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F46E17" w:rsidRPr="00976FF6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76FF6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F46E17" w:rsidRPr="00976FF6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976FF6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976FF6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r w:rsidRPr="00976FF6">
        <w:rPr>
          <w:rFonts w:ascii="Open Sans" w:hAnsi="Open Sans" w:cs="Arial"/>
          <w:sz w:val="19"/>
          <w:szCs w:val="19"/>
        </w:rPr>
        <w:t>Конищева, М.А. Финансовое планирование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учебное пособие / М.А. Конищева, Ю.И. Черкасова, Т.В. </w:t>
      </w:r>
      <w:proofErr w:type="spellStart"/>
      <w:r w:rsidRPr="00976FF6">
        <w:rPr>
          <w:rFonts w:ascii="Open Sans" w:hAnsi="Open Sans" w:cs="Arial"/>
          <w:sz w:val="19"/>
          <w:szCs w:val="19"/>
        </w:rPr>
        <w:t>Живаева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 ; Министерство образования и науки Российской Федерации, Сибирский Федеральный университет. - К</w:t>
      </w:r>
      <w:r>
        <w:rPr>
          <w:rFonts w:ascii="Open Sans" w:hAnsi="Open Sans" w:cs="Arial"/>
          <w:sz w:val="19"/>
          <w:szCs w:val="19"/>
        </w:rPr>
        <w:t>расноярск</w:t>
      </w:r>
      <w:proofErr w:type="gramStart"/>
      <w:r>
        <w:rPr>
          <w:rFonts w:ascii="Open Sans" w:hAnsi="Open Sans" w:cs="Arial"/>
          <w:sz w:val="19"/>
          <w:szCs w:val="19"/>
        </w:rPr>
        <w:t xml:space="preserve"> :</w:t>
      </w:r>
      <w:proofErr w:type="gramEnd"/>
      <w:r>
        <w:rPr>
          <w:rFonts w:ascii="Open Sans" w:hAnsi="Open Sans" w:cs="Arial"/>
          <w:sz w:val="19"/>
          <w:szCs w:val="19"/>
        </w:rPr>
        <w:t xml:space="preserve"> СФУ, 2016. - 256 с.</w:t>
      </w:r>
      <w:r w:rsidRPr="00976FF6">
        <w:rPr>
          <w:rFonts w:ascii="Open Sans" w:hAnsi="Open Sans" w:cs="Arial"/>
          <w:sz w:val="19"/>
          <w:szCs w:val="19"/>
        </w:rPr>
        <w:t xml:space="preserve">: ил.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.: с. 21</w:t>
      </w:r>
      <w:r>
        <w:rPr>
          <w:rFonts w:ascii="Open Sans" w:hAnsi="Open Sans" w:cs="Arial"/>
          <w:sz w:val="19"/>
          <w:szCs w:val="19"/>
        </w:rPr>
        <w:t>9-221. - ISBN 978-5-7638-3500-7</w:t>
      </w:r>
      <w:r w:rsidRPr="00976FF6">
        <w:rPr>
          <w:rFonts w:ascii="Open Sans" w:hAnsi="Open Sans" w:cs="Arial"/>
          <w:sz w:val="19"/>
          <w:szCs w:val="19"/>
        </w:rPr>
        <w:t xml:space="preserve">; То же [Электронный ресурс]. - URL: </w:t>
      </w:r>
      <w:hyperlink r:id="rId22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http://biblioclub.ru/index.php?page=book&amp;id=497226</w:t>
        </w:r>
      </w:hyperlink>
      <w:r>
        <w:rPr>
          <w:rFonts w:ascii="Open Sans" w:hAnsi="Open Sans" w:cs="Arial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2. </w:t>
      </w:r>
      <w:r w:rsidRPr="00976FF6">
        <w:rPr>
          <w:rFonts w:ascii="Open Sans" w:hAnsi="Open Sans" w:cs="Arial"/>
          <w:sz w:val="19"/>
          <w:szCs w:val="19"/>
        </w:rPr>
        <w:t>Воронина, М.В. Финансовый менеджмент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учебник / М.В. Воронина. - Москва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2016. - 399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табл., схем. - (Учебные издания для бакалавров).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.: с. 380-384. - ISBN 978-5-394-02341-5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3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http://biblioclub.ru/index.php?page=book&amp;id=452905</w:t>
        </w:r>
      </w:hyperlink>
      <w:r w:rsidRPr="00976FF6">
        <w:rPr>
          <w:rFonts w:ascii="Open Sans" w:hAnsi="Open Sans" w:cs="Arial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proofErr w:type="spellStart"/>
      <w:r w:rsidRPr="00976FF6">
        <w:rPr>
          <w:rFonts w:ascii="Open Sans" w:hAnsi="Open Sans" w:cs="Arial"/>
          <w:sz w:val="19"/>
          <w:szCs w:val="19"/>
        </w:rPr>
        <w:t>Шарипов</w:t>
      </w:r>
      <w:proofErr w:type="spellEnd"/>
      <w:r w:rsidRPr="00976FF6">
        <w:rPr>
          <w:rFonts w:ascii="Open Sans" w:hAnsi="Open Sans" w:cs="Arial"/>
          <w:sz w:val="19"/>
          <w:szCs w:val="19"/>
        </w:rPr>
        <w:t>, Т.Ф. Планирование на предприятии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учебник / Т.Ф. </w:t>
      </w:r>
      <w:proofErr w:type="spellStart"/>
      <w:r w:rsidRPr="00976FF6">
        <w:rPr>
          <w:rFonts w:ascii="Open Sans" w:hAnsi="Open Sans" w:cs="Arial"/>
          <w:sz w:val="19"/>
          <w:szCs w:val="19"/>
        </w:rPr>
        <w:t>Шарипов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ОГУ, 2013. - 266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табл., схем.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 в кн.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4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http://biblioclub.ru/index.php?page=book&amp;id=270265</w:t>
        </w:r>
      </w:hyperlink>
      <w:r w:rsidRPr="00976FF6">
        <w:rPr>
          <w:rFonts w:ascii="Open Sans" w:hAnsi="Open Sans" w:cs="Arial"/>
          <w:sz w:val="19"/>
          <w:szCs w:val="19"/>
        </w:rPr>
        <w:t>.</w:t>
      </w:r>
    </w:p>
    <w:p w:rsidR="00F46E17" w:rsidRPr="00976FF6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976FF6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F46E17" w:rsidRPr="00976FF6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976FF6">
        <w:rPr>
          <w:rFonts w:ascii="Times New Roman" w:hAnsi="Times New Roman"/>
          <w:bCs/>
          <w:iCs/>
          <w:sz w:val="19"/>
          <w:szCs w:val="19"/>
        </w:rPr>
        <w:t>1.</w:t>
      </w:r>
      <w:r w:rsidRPr="00976FF6"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976FF6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976FF6">
        <w:rPr>
          <w:rFonts w:ascii="Open Sans" w:hAnsi="Open Sans" w:cs="Arial"/>
          <w:sz w:val="19"/>
          <w:szCs w:val="19"/>
        </w:rPr>
        <w:t>Балдин</w:t>
      </w:r>
      <w:proofErr w:type="spellEnd"/>
      <w:r w:rsidRPr="00976FF6">
        <w:rPr>
          <w:rFonts w:ascii="Open Sans" w:hAnsi="Open Sans" w:cs="Arial"/>
          <w:sz w:val="19"/>
          <w:szCs w:val="19"/>
        </w:rPr>
        <w:t>, К.В. Управление инвестициями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учебник / К.В. </w:t>
      </w:r>
      <w:proofErr w:type="spellStart"/>
      <w:r w:rsidRPr="00976FF6">
        <w:rPr>
          <w:rFonts w:ascii="Open Sans" w:hAnsi="Open Sans" w:cs="Arial"/>
          <w:sz w:val="19"/>
          <w:szCs w:val="19"/>
        </w:rPr>
        <w:t>Балдин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, Е.Л. </w:t>
      </w:r>
      <w:proofErr w:type="spellStart"/>
      <w:r w:rsidRPr="00976FF6">
        <w:rPr>
          <w:rFonts w:ascii="Open Sans" w:hAnsi="Open Sans" w:cs="Arial"/>
          <w:sz w:val="19"/>
          <w:szCs w:val="19"/>
        </w:rPr>
        <w:t>Макриденко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, О.И. </w:t>
      </w:r>
      <w:proofErr w:type="spellStart"/>
      <w:r w:rsidRPr="00976FF6">
        <w:rPr>
          <w:rFonts w:ascii="Open Sans" w:hAnsi="Open Sans" w:cs="Arial"/>
          <w:sz w:val="19"/>
          <w:szCs w:val="19"/>
        </w:rPr>
        <w:t>Швайка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 ; ред. К.В. </w:t>
      </w:r>
      <w:proofErr w:type="spellStart"/>
      <w:r w:rsidRPr="00976FF6">
        <w:rPr>
          <w:rFonts w:ascii="Open Sans" w:hAnsi="Open Sans" w:cs="Arial"/>
          <w:sz w:val="19"/>
          <w:szCs w:val="19"/>
        </w:rPr>
        <w:t>Балдин</w:t>
      </w:r>
      <w:proofErr w:type="spellEnd"/>
      <w:r w:rsidRPr="00976FF6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2016. - 239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 в кн. - ISBN 978-5-394-02235-7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5" w:history="1">
        <w:r w:rsidRPr="00976FF6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http://biblioclub.ru/index.php?page=book&amp;id=453251</w:t>
        </w:r>
      </w:hyperlink>
    </w:p>
    <w:p w:rsidR="00F46E17" w:rsidRPr="00976FF6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976FF6">
        <w:rPr>
          <w:rFonts w:ascii="Open Sans" w:hAnsi="Open Sans" w:cs="Arial"/>
          <w:sz w:val="19"/>
          <w:szCs w:val="19"/>
        </w:rPr>
        <w:t>2.</w:t>
      </w:r>
      <w:r w:rsidRPr="00976FF6">
        <w:t xml:space="preserve"> </w:t>
      </w:r>
      <w:r w:rsidRPr="00976FF6">
        <w:rPr>
          <w:rFonts w:ascii="Open Sans" w:hAnsi="Open Sans" w:cs="Arial"/>
          <w:sz w:val="19"/>
          <w:szCs w:val="19"/>
        </w:rPr>
        <w:t>Калинин, Н.В. Деньги. Кредит. Банки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учебник / Н.В. Калинин, Л.В. </w:t>
      </w:r>
      <w:proofErr w:type="spellStart"/>
      <w:r w:rsidRPr="00976FF6">
        <w:rPr>
          <w:rFonts w:ascii="Open Sans" w:hAnsi="Open Sans" w:cs="Arial"/>
          <w:sz w:val="19"/>
          <w:szCs w:val="19"/>
        </w:rPr>
        <w:t>Матраева</w:t>
      </w:r>
      <w:proofErr w:type="spellEnd"/>
      <w:r w:rsidRPr="00976FF6">
        <w:rPr>
          <w:rFonts w:ascii="Open Sans" w:hAnsi="Open Sans" w:cs="Arial"/>
          <w:sz w:val="19"/>
          <w:szCs w:val="19"/>
        </w:rPr>
        <w:t>, В.Н. Денисов. - Москва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2018. - 304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.: с. 298 - 300 - ISBN 978-5-394-02426-9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6" w:history="1">
        <w:r w:rsidRPr="00976FF6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http://biblioclub.ru/index.php?page=book&amp;id=495779</w:t>
        </w:r>
      </w:hyperlink>
    </w:p>
    <w:p w:rsidR="00F46E17" w:rsidRPr="00976FF6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976FF6">
        <w:rPr>
          <w:rFonts w:ascii="Open Sans" w:hAnsi="Open Sans" w:cs="Arial"/>
          <w:sz w:val="19"/>
          <w:szCs w:val="19"/>
        </w:rPr>
        <w:lastRenderedPageBreak/>
        <w:t>3. Рынок ценных бумаг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учебник / В.А. Зверев, А.В. Зверева, С.Г. </w:t>
      </w:r>
      <w:proofErr w:type="spellStart"/>
      <w:r w:rsidRPr="00976FF6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976FF6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 в кн. - ISBN 978-5-394-02390-3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27" w:history="1">
        <w:r w:rsidRPr="00976FF6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F46E17" w:rsidRPr="00976FF6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976FF6">
        <w:rPr>
          <w:rFonts w:ascii="Open Sans" w:hAnsi="Open Sans" w:cs="Arial"/>
          <w:sz w:val="19"/>
          <w:szCs w:val="19"/>
        </w:rPr>
        <w:t xml:space="preserve">4. </w:t>
      </w:r>
      <w:proofErr w:type="spellStart"/>
      <w:r w:rsidRPr="00976FF6">
        <w:rPr>
          <w:rFonts w:ascii="Open Sans" w:hAnsi="Open Sans" w:cs="Arial"/>
          <w:sz w:val="19"/>
          <w:szCs w:val="19"/>
        </w:rPr>
        <w:t>Уолш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, К. Монетарная теория и монетарная политика : учебник / К. </w:t>
      </w:r>
      <w:proofErr w:type="spellStart"/>
      <w:r w:rsidRPr="00976FF6">
        <w:rPr>
          <w:rFonts w:ascii="Open Sans" w:hAnsi="Open Sans" w:cs="Arial"/>
          <w:sz w:val="19"/>
          <w:szCs w:val="19"/>
        </w:rPr>
        <w:t>Уолш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 ; под общ</w:t>
      </w:r>
      <w:proofErr w:type="gramStart"/>
      <w:r w:rsidRPr="00976FF6">
        <w:rPr>
          <w:rFonts w:ascii="Open Sans" w:hAnsi="Open Sans" w:cs="Arial"/>
          <w:sz w:val="19"/>
          <w:szCs w:val="19"/>
        </w:rPr>
        <w:t>.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</w:t>
      </w:r>
      <w:proofErr w:type="gramStart"/>
      <w:r w:rsidRPr="00976FF6">
        <w:rPr>
          <w:rFonts w:ascii="Open Sans" w:hAnsi="Open Sans" w:cs="Arial"/>
          <w:sz w:val="19"/>
          <w:szCs w:val="19"/>
        </w:rPr>
        <w:t>н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ауч. ред. М.Г. Карева ; пер. с англ. К.В. Ивановой, М.Г. Карева, Ю.В. Набатовой и др. - Москва : Издательский дом «Дело» </w:t>
      </w:r>
      <w:proofErr w:type="spellStart"/>
      <w:r w:rsidRPr="00976FF6">
        <w:rPr>
          <w:rFonts w:ascii="Open Sans" w:hAnsi="Open Sans" w:cs="Arial"/>
          <w:sz w:val="19"/>
          <w:szCs w:val="19"/>
        </w:rPr>
        <w:t>РАНХиГС</w:t>
      </w:r>
      <w:proofErr w:type="spellEnd"/>
      <w:r w:rsidRPr="00976FF6">
        <w:rPr>
          <w:rFonts w:ascii="Open Sans" w:hAnsi="Open Sans" w:cs="Arial"/>
          <w:sz w:val="19"/>
          <w:szCs w:val="19"/>
        </w:rPr>
        <w:t>, 2014. - 633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табл., граф. - (Академический учебник).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.: с.558-619. - ISBN 978-5-7749-0863-9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 http://biblioclub.ru/index.php?page=book&amp;id=563263.</w:t>
      </w:r>
    </w:p>
    <w:p w:rsidR="00F46E17" w:rsidRPr="00976FF6" w:rsidRDefault="00F46E17" w:rsidP="00F46E17">
      <w:pPr>
        <w:tabs>
          <w:tab w:val="left" w:pos="284"/>
        </w:tabs>
        <w:spacing w:after="0" w:line="240" w:lineRule="auto"/>
        <w:ind w:firstLine="709"/>
        <w:jc w:val="both"/>
      </w:pPr>
      <w:r w:rsidRPr="00976FF6">
        <w:rPr>
          <w:rFonts w:ascii="Open Sans" w:hAnsi="Open Sans" w:cs="Arial"/>
          <w:sz w:val="19"/>
          <w:szCs w:val="19"/>
        </w:rPr>
        <w:t xml:space="preserve">5. </w:t>
      </w:r>
      <w:proofErr w:type="spellStart"/>
      <w:r w:rsidRPr="00976FF6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976FF6">
        <w:rPr>
          <w:rFonts w:ascii="Open Sans" w:hAnsi="Open Sans" w:cs="Arial"/>
          <w:sz w:val="19"/>
          <w:szCs w:val="19"/>
        </w:rPr>
        <w:t>, О.В. Финансовый менеджмент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учебное пособие / О.В. </w:t>
      </w:r>
      <w:proofErr w:type="spellStart"/>
      <w:r w:rsidRPr="00976FF6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976FF6">
        <w:rPr>
          <w:rFonts w:ascii="Open Sans" w:hAnsi="Open Sans" w:cs="Arial"/>
          <w:sz w:val="19"/>
          <w:szCs w:val="19"/>
        </w:rPr>
        <w:t>, Е.В. </w:t>
      </w:r>
      <w:proofErr w:type="spellStart"/>
      <w:r w:rsidRPr="00976FF6">
        <w:rPr>
          <w:rFonts w:ascii="Open Sans" w:hAnsi="Open Sans" w:cs="Arial"/>
          <w:sz w:val="19"/>
          <w:szCs w:val="19"/>
        </w:rPr>
        <w:t>Неяскина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976FF6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976FF6">
        <w:rPr>
          <w:rFonts w:ascii="Open Sans" w:hAnsi="Open Sans" w:cs="Arial"/>
          <w:sz w:val="19"/>
          <w:szCs w:val="19"/>
        </w:rPr>
        <w:t>. и доп. - Москва : Проспект, 2017. - 367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табл., граф.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.: с. 260-271 - ISBN 978-5-392-21776-2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28" w:history="1">
        <w:r w:rsidRPr="00976FF6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http://biblioclub.ru/index.php?page=book&amp;id=468286</w:t>
        </w:r>
      </w:hyperlink>
      <w:r w:rsidRPr="00976FF6">
        <w:t>.</w:t>
      </w:r>
    </w:p>
    <w:p w:rsidR="00F46E17" w:rsidRPr="00976FF6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/>
          <w:sz w:val="19"/>
          <w:szCs w:val="19"/>
          <w:lang w:eastAsia="ru-RU"/>
        </w:rPr>
        <w:tab/>
      </w:r>
      <w:r w:rsidRPr="00976FF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76FF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976FF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46E17" w:rsidRPr="00976FF6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F46E17" w:rsidRPr="00976FF6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46E17" w:rsidRPr="00976FF6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9" w:history="1">
        <w:r w:rsidRPr="00976FF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F46E17" w:rsidRPr="00976FF6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976FF6">
        <w:t xml:space="preserve"> </w:t>
      </w:r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0" w:history="1">
        <w:r w:rsidRPr="00976FF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F46E17" w:rsidRPr="00976FF6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46E17" w:rsidRPr="00976FF6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976FF6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976FF6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976FF6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46E17" w:rsidRPr="00976FF6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76FF6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46E17" w:rsidRPr="00976FF6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46E17" w:rsidRPr="00976FF6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976FF6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46E17" w:rsidRPr="00976FF6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46E17" w:rsidRPr="00F60598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46E17" w:rsidRPr="00976FF6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976FF6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46E17" w:rsidRPr="00976FF6" w:rsidTr="002E760F">
        <w:tc>
          <w:tcPr>
            <w:tcW w:w="5363" w:type="dxa"/>
          </w:tcPr>
          <w:p w:rsidR="00F46E17" w:rsidRPr="00976FF6" w:rsidRDefault="00F46E17" w:rsidP="002E760F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46E17" w:rsidRPr="00976FF6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46E17" w:rsidRPr="00976FF6" w:rsidTr="002E760F">
        <w:tc>
          <w:tcPr>
            <w:tcW w:w="5363" w:type="dxa"/>
          </w:tcPr>
          <w:p w:rsidR="00F46E17" w:rsidRPr="00976FF6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46E17" w:rsidRPr="00976FF6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46E17" w:rsidRPr="00976FF6" w:rsidTr="002E760F">
        <w:tc>
          <w:tcPr>
            <w:tcW w:w="5363" w:type="dxa"/>
          </w:tcPr>
          <w:p w:rsidR="00F46E17" w:rsidRPr="00976FF6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46E17" w:rsidRPr="00976FF6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46E17" w:rsidRPr="00976FF6" w:rsidTr="002E760F">
        <w:tc>
          <w:tcPr>
            <w:tcW w:w="5363" w:type="dxa"/>
          </w:tcPr>
          <w:p w:rsidR="00F46E17" w:rsidRPr="00976FF6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46E17" w:rsidRPr="00976FF6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46E17" w:rsidRPr="00976FF6" w:rsidTr="002E760F">
        <w:tc>
          <w:tcPr>
            <w:tcW w:w="5363" w:type="dxa"/>
          </w:tcPr>
          <w:p w:rsidR="00F46E17" w:rsidRPr="00976FF6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46E17" w:rsidRPr="00976FF6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F46E17" w:rsidRPr="00976FF6" w:rsidTr="002E760F">
        <w:tc>
          <w:tcPr>
            <w:tcW w:w="5363" w:type="dxa"/>
          </w:tcPr>
          <w:p w:rsidR="00F46E17" w:rsidRPr="00976FF6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1" w:history="1">
              <w:r w:rsidRPr="00976FF6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F46E17" w:rsidRPr="00976FF6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F46E17" w:rsidRPr="00976FF6" w:rsidTr="002E760F">
        <w:tc>
          <w:tcPr>
            <w:tcW w:w="5363" w:type="dxa"/>
          </w:tcPr>
          <w:p w:rsidR="00F46E17" w:rsidRPr="00976FF6" w:rsidRDefault="00F46E17" w:rsidP="002E760F">
            <w:pPr>
              <w:autoSpaceDE w:val="0"/>
              <w:autoSpaceDN w:val="0"/>
              <w:adjustRightInd w:val="0"/>
              <w:jc w:val="both"/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976FF6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F46E17" w:rsidRPr="00976FF6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976FF6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F46E17" w:rsidRPr="00976FF6" w:rsidTr="002E760F">
        <w:tc>
          <w:tcPr>
            <w:tcW w:w="5363" w:type="dxa"/>
          </w:tcPr>
          <w:p w:rsidR="00F46E17" w:rsidRPr="00976FF6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976FF6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F46E17" w:rsidRPr="00976FF6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976FF6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F46E17" w:rsidRDefault="00F46E17" w:rsidP="00F46E17">
      <w:pPr>
        <w:spacing w:after="0" w:line="240" w:lineRule="auto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</w:p>
    <w:p w:rsidR="008B4282" w:rsidRPr="00F46E17" w:rsidRDefault="008B4282" w:rsidP="00F46E17">
      <w:pPr>
        <w:spacing w:after="0" w:line="240" w:lineRule="auto"/>
        <w:jc w:val="center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  <w:r w:rsidRPr="00DE2D61">
        <w:rPr>
          <w:rFonts w:ascii="Times New Roman" w:hAnsi="Times New Roman"/>
          <w:b/>
          <w:bCs/>
          <w:sz w:val="19"/>
          <w:szCs w:val="19"/>
          <w:lang w:eastAsia="ru-RU"/>
        </w:rPr>
        <w:t xml:space="preserve">5.3. </w:t>
      </w:r>
      <w:r w:rsidRPr="00DE2D61">
        <w:rPr>
          <w:rFonts w:ascii="Times New Roman" w:hAnsi="Times New Roman"/>
          <w:b/>
          <w:sz w:val="19"/>
          <w:szCs w:val="19"/>
          <w:lang w:eastAsia="ru-RU"/>
        </w:rPr>
        <w:t>ПРОГРАММА ДИСЦИПЛИНЫ</w:t>
      </w:r>
    </w:p>
    <w:p w:rsidR="008B4282" w:rsidRPr="00DE2D61" w:rsidRDefault="008B4282" w:rsidP="008B4282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DE2D61">
        <w:rPr>
          <w:rFonts w:ascii="Times New Roman" w:hAnsi="Times New Roman"/>
          <w:b/>
          <w:bCs/>
          <w:sz w:val="19"/>
          <w:szCs w:val="19"/>
        </w:rPr>
        <w:t>«БЮДЖЕТНЫЙ ПРОЦЕСС»</w:t>
      </w:r>
    </w:p>
    <w:p w:rsidR="008B4282" w:rsidRPr="00DE2D61" w:rsidRDefault="008B4282" w:rsidP="008B42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8B4282" w:rsidRPr="00DE2D6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DE2D61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8B4282" w:rsidRPr="00DE2D6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E2D61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DE2D61">
        <w:rPr>
          <w:rFonts w:ascii="Times New Roman" w:hAnsi="Times New Roman"/>
          <w:sz w:val="19"/>
          <w:szCs w:val="19"/>
        </w:rPr>
        <w:t>«Бюджетный процесс», как и другие дисциплины модуля, служит формированию трудовых действий специалиста э</w:t>
      </w:r>
      <w:r w:rsidRPr="00DE2D61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DE2D6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DE2D6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DE2D61">
        <w:rPr>
          <w:rFonts w:ascii="Times New Roman" w:hAnsi="Times New Roman"/>
          <w:sz w:val="19"/>
          <w:szCs w:val="19"/>
        </w:rPr>
        <w:t>).</w:t>
      </w:r>
    </w:p>
    <w:p w:rsidR="008B4282" w:rsidRPr="00DE2D6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DE2D61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8B4282" w:rsidRPr="00DE2D61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E2D61">
        <w:rPr>
          <w:rFonts w:ascii="Times New Roman" w:hAnsi="Times New Roman"/>
          <w:sz w:val="19"/>
          <w:szCs w:val="19"/>
        </w:rPr>
        <w:t>ПК-19: способность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учреждений;</w:t>
      </w:r>
    </w:p>
    <w:p w:rsidR="008B4282" w:rsidRPr="00DE2D61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E2D61">
        <w:rPr>
          <w:rFonts w:ascii="Times New Roman" w:hAnsi="Times New Roman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8B4282" w:rsidRPr="00DE2D61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E2D61">
        <w:rPr>
          <w:rFonts w:ascii="Times New Roman" w:hAnsi="Times New Roman"/>
          <w:sz w:val="19"/>
          <w:szCs w:val="19"/>
        </w:rPr>
        <w:t>ПК-23: 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отклонений.</w:t>
      </w:r>
    </w:p>
    <w:p w:rsidR="008B4282" w:rsidRPr="00DE2D6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E2D61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налогового планирования, финансового планирования, бюджетного контроля.</w:t>
      </w:r>
    </w:p>
    <w:p w:rsidR="008B4282" w:rsidRPr="00DE2D6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DE2D6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8B4282" w:rsidRPr="00DE2D6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DE2D61">
        <w:rPr>
          <w:rFonts w:ascii="Times New Roman" w:hAnsi="Times New Roman"/>
          <w:sz w:val="19"/>
          <w:szCs w:val="19"/>
        </w:rPr>
        <w:t>- методики расчета показателей бюджета, особенности исполнения и бюджетного контроля;</w:t>
      </w:r>
    </w:p>
    <w:p w:rsidR="008B4282" w:rsidRPr="00DE2D6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DE2D61">
        <w:rPr>
          <w:rFonts w:ascii="Times New Roman" w:hAnsi="Times New Roman"/>
          <w:sz w:val="19"/>
          <w:szCs w:val="19"/>
        </w:rPr>
        <w:t>-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8B4282" w:rsidRPr="00DE2D6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DE2D6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8B4282" w:rsidRPr="00DE2D6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DE2D61">
        <w:rPr>
          <w:rFonts w:ascii="Times New Roman" w:hAnsi="Times New Roman"/>
          <w:sz w:val="19"/>
          <w:szCs w:val="19"/>
        </w:rPr>
        <w:t>- применять методики расчета показателей бюджета, особенности исполнения и бюджетного контроля, составлять проект бюджета;</w:t>
      </w:r>
    </w:p>
    <w:p w:rsidR="008B4282" w:rsidRPr="00DE2D6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DE2D61">
        <w:rPr>
          <w:rFonts w:ascii="Times New Roman" w:hAnsi="Times New Roman"/>
          <w:sz w:val="19"/>
          <w:szCs w:val="19"/>
        </w:rPr>
        <w:t>- анализировать структуру и исполнение и бюджетов различных уровней бюджетной системы РФ.</w:t>
      </w:r>
    </w:p>
    <w:p w:rsidR="008B4282" w:rsidRPr="00DE2D6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DE2D61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8B4282" w:rsidRPr="00DE2D6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E2D61">
        <w:rPr>
          <w:rFonts w:ascii="Times New Roman" w:hAnsi="Times New Roman"/>
          <w:sz w:val="19"/>
          <w:szCs w:val="19"/>
        </w:rPr>
        <w:t>- навыками применения методик расчета показателей бюджета, исполнения и бюджетного контроля, составлять проект бюджета;</w:t>
      </w:r>
    </w:p>
    <w:p w:rsidR="008B4282" w:rsidRPr="00DE2D6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E2D61">
        <w:rPr>
          <w:rFonts w:ascii="Times New Roman" w:hAnsi="Times New Roman"/>
          <w:sz w:val="19"/>
          <w:szCs w:val="19"/>
        </w:rPr>
        <w:lastRenderedPageBreak/>
        <w:t>-  навыками оценки макроэкономической среды и принятия финансовых решений органами государственной власти и местного самоуправления.</w:t>
      </w:r>
    </w:p>
    <w:p w:rsidR="008B4282" w:rsidRPr="00DE2D6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8B4282" w:rsidRPr="00DE2D6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DE2D61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8B4282" w:rsidRPr="00DE2D61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E2D61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«Практикум по финансовой математике». Данная дисциплина является предшествующей для дисциплин: «Финансовая стратегия», «Финансовый менеджмент».</w:t>
      </w:r>
    </w:p>
    <w:p w:rsidR="008B4282" w:rsidRPr="00DE2D61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8B4282" w:rsidRPr="00DE2D6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DE2D61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8B4282" w:rsidRPr="00DE2D61" w:rsidRDefault="008B4282" w:rsidP="008B428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DE2D61">
        <w:rPr>
          <w:rFonts w:ascii="Times New Roman" w:hAnsi="Times New Roman"/>
          <w:b/>
          <w:sz w:val="19"/>
          <w:szCs w:val="19"/>
        </w:rPr>
        <w:t>Целью</w:t>
      </w:r>
      <w:r w:rsidRPr="00DE2D61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образования и использования централизованных фондов денежных средств, предназначенных для финансового обеспечения задач и функций государства и местного самоуправления</w:t>
      </w:r>
      <w:proofErr w:type="gramStart"/>
      <w:r w:rsidRPr="00DE2D61">
        <w:rPr>
          <w:rFonts w:ascii="Times New Roman" w:hAnsi="Times New Roman"/>
          <w:sz w:val="19"/>
          <w:szCs w:val="19"/>
        </w:rPr>
        <w:t>..</w:t>
      </w:r>
      <w:proofErr w:type="gramEnd"/>
    </w:p>
    <w:p w:rsidR="008B4282" w:rsidRPr="00DE2D61" w:rsidRDefault="008B4282" w:rsidP="008B4282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DE2D61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8B4282" w:rsidRPr="00DE2D61" w:rsidRDefault="008B4282" w:rsidP="008B4282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DE2D61">
        <w:rPr>
          <w:rFonts w:ascii="Times New Roman" w:hAnsi="Times New Roman"/>
          <w:bCs/>
          <w:iCs/>
          <w:sz w:val="19"/>
          <w:szCs w:val="19"/>
        </w:rPr>
        <w:t>- изучить содержание и значение государственного бюджета, устройство бюджетной системы страны;</w:t>
      </w:r>
    </w:p>
    <w:p w:rsidR="008B4282" w:rsidRPr="00DE2D61" w:rsidRDefault="008B4282" w:rsidP="008B4282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DE2D61">
        <w:rPr>
          <w:rFonts w:ascii="Times New Roman" w:hAnsi="Times New Roman"/>
          <w:bCs/>
          <w:iCs/>
          <w:sz w:val="19"/>
          <w:szCs w:val="19"/>
        </w:rPr>
        <w:t>– уметь анализировать структуру и исполнение и бюджетов различных уровней бюджетной системы РФ;</w:t>
      </w:r>
    </w:p>
    <w:p w:rsidR="008B4282" w:rsidRPr="00DE2D61" w:rsidRDefault="008B4282" w:rsidP="008B4282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19"/>
          <w:szCs w:val="19"/>
        </w:rPr>
      </w:pPr>
      <w:r w:rsidRPr="00DE2D61">
        <w:rPr>
          <w:rFonts w:ascii="Times New Roman" w:hAnsi="Times New Roman"/>
          <w:bCs/>
          <w:iCs/>
          <w:sz w:val="19"/>
          <w:szCs w:val="19"/>
        </w:rPr>
        <w:t>– уметь планировать доходы и расходы бюджета и проводить их анализ.</w:t>
      </w:r>
    </w:p>
    <w:p w:rsidR="008B4282" w:rsidRPr="00DE2D61" w:rsidRDefault="008B4282" w:rsidP="008B4282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19"/>
          <w:szCs w:val="19"/>
        </w:rPr>
      </w:pPr>
    </w:p>
    <w:p w:rsidR="008B4282" w:rsidRPr="00DE2D61" w:rsidRDefault="008B4282" w:rsidP="008B42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DE2D61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8B4282" w:rsidRPr="00DE2D61" w:rsidRDefault="008B4282" w:rsidP="008B42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85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113"/>
        <w:gridCol w:w="2061"/>
        <w:gridCol w:w="1388"/>
        <w:gridCol w:w="2305"/>
        <w:gridCol w:w="1855"/>
        <w:gridCol w:w="1687"/>
      </w:tblGrid>
      <w:tr w:rsidR="008B4282" w:rsidRPr="00DE2D61" w:rsidTr="00E2476E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DE2D61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DE2D61" w:rsidRDefault="008B4282" w:rsidP="00E2476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DE2D61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DE2D61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0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DE2D61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DE2D61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DE2D61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8B4282" w:rsidRPr="00DE2D61" w:rsidTr="00E2476E">
        <w:trPr>
          <w:trHeight w:val="1563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B4282" w:rsidRPr="00DE2D61" w:rsidRDefault="008B4282" w:rsidP="00E2476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отношения.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caps/>
                <w:sz w:val="19"/>
                <w:szCs w:val="19"/>
              </w:rPr>
              <w:t>ОР.2.3.1</w:t>
            </w:r>
          </w:p>
        </w:tc>
        <w:tc>
          <w:tcPr>
            <w:tcW w:w="20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B4282" w:rsidRPr="00DE2D61" w:rsidRDefault="008B4282" w:rsidP="00E2476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отношения.</w:t>
            </w: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ПК-19, ПК-22, ПК-23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  <w:r w:rsidRPr="00DE2D61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</w:tr>
    </w:tbl>
    <w:p w:rsidR="008B4282" w:rsidRPr="00DE2D61" w:rsidRDefault="008B4282" w:rsidP="008B42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8B4282" w:rsidRPr="00DE2D61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DE2D61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8B4282" w:rsidRPr="00DE2D61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DE2D61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40"/>
        <w:gridCol w:w="932"/>
        <w:gridCol w:w="931"/>
        <w:gridCol w:w="1543"/>
        <w:gridCol w:w="1119"/>
        <w:gridCol w:w="934"/>
      </w:tblGrid>
      <w:tr w:rsidR="008B4282" w:rsidRPr="00DE2D61" w:rsidTr="00E2476E">
        <w:trPr>
          <w:trHeight w:val="203"/>
        </w:trPr>
        <w:tc>
          <w:tcPr>
            <w:tcW w:w="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DE2D61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DE2D61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39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DE2D61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DE2D61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9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DE2D61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DE2D61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8B4282" w:rsidRPr="00DE2D61" w:rsidTr="00E2476E">
        <w:trPr>
          <w:trHeight w:val="533"/>
        </w:trPr>
        <w:tc>
          <w:tcPr>
            <w:tcW w:w="53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396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DE2D61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DE2D61" w:rsidRDefault="008B4282" w:rsidP="00E247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DE2D61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DE2D61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DE2D61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8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</w:tr>
      <w:tr w:rsidR="008B4282" w:rsidRPr="00DE2D61" w:rsidTr="00E2476E">
        <w:trPr>
          <w:trHeight w:val="1"/>
        </w:trPr>
        <w:tc>
          <w:tcPr>
            <w:tcW w:w="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39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DE2D61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9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8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</w:tr>
      <w:tr w:rsidR="008B4282" w:rsidRPr="00DE2D61" w:rsidTr="00E2476E">
        <w:trPr>
          <w:trHeight w:val="1"/>
        </w:trPr>
        <w:tc>
          <w:tcPr>
            <w:tcW w:w="93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7 семестр</w:t>
            </w:r>
          </w:p>
        </w:tc>
      </w:tr>
      <w:tr w:rsidR="008B4282" w:rsidRPr="00DE2D61" w:rsidTr="00E2476E">
        <w:trPr>
          <w:trHeight w:val="596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Нормативно-правовое обеспечение бюджетного процесса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</w:tr>
      <w:tr w:rsidR="008B4282" w:rsidRPr="00DE2D61" w:rsidTr="00E2476E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Нормы, регулирующие бюджетные, налоговые, валютные отношения в бюджетном процессе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DE2D61" w:rsidRDefault="008B4282" w:rsidP="00E2476E">
            <w:pPr>
              <w:jc w:val="center"/>
              <w:rPr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</w:tr>
      <w:tr w:rsidR="008B4282" w:rsidRPr="00DE2D61" w:rsidTr="00E2476E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Раздел 2. Стадии бюджетного процесса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DE2D61" w:rsidRDefault="008B4282" w:rsidP="00E2476E">
            <w:pPr>
              <w:jc w:val="center"/>
              <w:rPr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40</w:t>
            </w:r>
          </w:p>
        </w:tc>
      </w:tr>
      <w:tr w:rsidR="008B4282" w:rsidRPr="00DE2D61" w:rsidTr="00E2476E">
        <w:trPr>
          <w:trHeight w:val="578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Составление, рассмотрение, утверждение и исполнение бюджетов РФ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DE2D61" w:rsidRDefault="008B4282" w:rsidP="00E2476E">
            <w:pPr>
              <w:jc w:val="center"/>
              <w:rPr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40</w:t>
            </w:r>
          </w:p>
        </w:tc>
      </w:tr>
      <w:tr w:rsidR="008B4282" w:rsidRPr="00DE2D61" w:rsidTr="00E2476E">
        <w:trPr>
          <w:trHeight w:val="558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Бюджетный процесс и полномочия его участников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DE2D61" w:rsidRDefault="008B4282" w:rsidP="00E2476E">
            <w:pPr>
              <w:jc w:val="center"/>
              <w:rPr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</w:tr>
      <w:tr w:rsidR="008B4282" w:rsidRPr="00DE2D61" w:rsidTr="00E2476E">
        <w:trPr>
          <w:trHeight w:val="623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Cs/>
                <w:sz w:val="19"/>
                <w:szCs w:val="19"/>
              </w:rPr>
              <w:t>Полномочия участников бюджетного процесса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DE2D61" w:rsidRDefault="008B4282" w:rsidP="00E2476E">
            <w:pPr>
              <w:jc w:val="center"/>
              <w:rPr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</w:tr>
      <w:tr w:rsidR="008B4282" w:rsidRPr="00DE2D61" w:rsidTr="00E2476E">
        <w:trPr>
          <w:trHeight w:val="632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Раздел 4. Государственный и муниципальный финансовый контроль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DE2D61" w:rsidRDefault="008B4282" w:rsidP="00E2476E">
            <w:pPr>
              <w:jc w:val="center"/>
              <w:rPr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</w:tr>
      <w:tr w:rsidR="008B4282" w:rsidRPr="00DE2D61" w:rsidTr="00E2476E">
        <w:trPr>
          <w:trHeight w:val="735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 xml:space="preserve">Государственный и муниципальный финансовый </w:t>
            </w:r>
            <w:proofErr w:type="gramStart"/>
            <w:r w:rsidRPr="00DE2D61">
              <w:rPr>
                <w:rFonts w:ascii="Times New Roman" w:hAnsi="Times New Roman"/>
                <w:sz w:val="19"/>
                <w:szCs w:val="19"/>
              </w:rPr>
              <w:t>контроль за</w:t>
            </w:r>
            <w:proofErr w:type="gramEnd"/>
            <w:r w:rsidRPr="00DE2D61">
              <w:rPr>
                <w:rFonts w:ascii="Times New Roman" w:hAnsi="Times New Roman"/>
                <w:sz w:val="19"/>
                <w:szCs w:val="19"/>
              </w:rPr>
              <w:t xml:space="preserve"> бюджетным процессом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DE2D61" w:rsidRDefault="008B4282" w:rsidP="00E2476E">
            <w:pPr>
              <w:jc w:val="center"/>
              <w:rPr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E2D61"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</w:tr>
      <w:tr w:rsidR="008B4282" w:rsidRPr="00DE2D61" w:rsidTr="00E2476E">
        <w:trPr>
          <w:trHeight w:val="357"/>
        </w:trPr>
        <w:tc>
          <w:tcPr>
            <w:tcW w:w="44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40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D6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E2D61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8B4282" w:rsidRPr="00DE2D61" w:rsidRDefault="008B4282" w:rsidP="008B4282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8B4282" w:rsidRPr="00DE2D61" w:rsidRDefault="008B4282" w:rsidP="008B42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DE2D61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8B4282" w:rsidRPr="00DE2D61" w:rsidRDefault="008B4282" w:rsidP="008B428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DE2D61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8B4282" w:rsidRPr="00DE2D61" w:rsidRDefault="008B4282" w:rsidP="008B428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DE2D61">
        <w:rPr>
          <w:rFonts w:ascii="Times New Roman" w:hAnsi="Times New Roman"/>
          <w:sz w:val="19"/>
          <w:szCs w:val="19"/>
        </w:rPr>
        <w:t xml:space="preserve">Проблемное обучение </w:t>
      </w:r>
    </w:p>
    <w:p w:rsidR="008B4282" w:rsidRDefault="008B4282" w:rsidP="008B428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8B4282" w:rsidRPr="00DE2D61" w:rsidRDefault="008B4282" w:rsidP="008B42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DE2D61">
        <w:rPr>
          <w:rFonts w:ascii="Times New Roman" w:hAnsi="Times New Roman"/>
          <w:b/>
          <w:bCs/>
          <w:sz w:val="19"/>
          <w:szCs w:val="19"/>
        </w:rPr>
        <w:lastRenderedPageBreak/>
        <w:t>6. Рейтинг-план дисциплины</w:t>
      </w:r>
    </w:p>
    <w:p w:rsidR="008B4282" w:rsidRPr="00DE2D61" w:rsidRDefault="008B4282" w:rsidP="008B42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9"/>
        <w:gridCol w:w="227"/>
        <w:gridCol w:w="1683"/>
        <w:gridCol w:w="35"/>
        <w:gridCol w:w="1773"/>
        <w:gridCol w:w="1533"/>
        <w:gridCol w:w="41"/>
        <w:gridCol w:w="1042"/>
        <w:gridCol w:w="67"/>
        <w:gridCol w:w="1169"/>
        <w:gridCol w:w="1387"/>
        <w:gridCol w:w="10"/>
        <w:gridCol w:w="1203"/>
      </w:tblGrid>
      <w:tr w:rsidR="008B4282" w:rsidRPr="00521F51" w:rsidTr="00E2476E">
        <w:trPr>
          <w:trHeight w:val="600"/>
        </w:trPr>
        <w:tc>
          <w:tcPr>
            <w:tcW w:w="67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53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(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-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8B4282" w:rsidRPr="00521F51" w:rsidTr="00E2476E">
        <w:trPr>
          <w:trHeight w:val="300"/>
        </w:trPr>
        <w:tc>
          <w:tcPr>
            <w:tcW w:w="675" w:type="dxa"/>
            <w:gridSpan w:val="2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8B4282" w:rsidRPr="00521F51" w:rsidTr="00E2476E">
        <w:trPr>
          <w:trHeight w:val="221"/>
        </w:trPr>
        <w:tc>
          <w:tcPr>
            <w:tcW w:w="9549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7  семестр</w:t>
            </w:r>
          </w:p>
        </w:tc>
      </w:tr>
      <w:tr w:rsidR="008B4282" w:rsidRPr="00521F51" w:rsidTr="00E2476E">
        <w:trPr>
          <w:trHeight w:val="197"/>
        </w:trPr>
        <w:tc>
          <w:tcPr>
            <w:tcW w:w="9549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Нормативно-правовое обеспечение бюджетного процесса</w:t>
            </w:r>
          </w:p>
        </w:tc>
      </w:tr>
      <w:tr w:rsidR="008B4282" w:rsidRPr="00521F51" w:rsidTr="00E2476E">
        <w:trPr>
          <w:trHeight w:val="960"/>
        </w:trPr>
        <w:tc>
          <w:tcPr>
            <w:tcW w:w="675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0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3.1</w:t>
            </w:r>
          </w:p>
        </w:tc>
        <w:tc>
          <w:tcPr>
            <w:tcW w:w="1613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</w:rPr>
              <w:t>го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тестирование по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4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4552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10-15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8B4282" w:rsidRPr="00521F51" w:rsidTr="00E2476E">
        <w:trPr>
          <w:trHeight w:val="180"/>
        </w:trPr>
        <w:tc>
          <w:tcPr>
            <w:tcW w:w="9549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2. Стадии бюджетного процесса</w:t>
            </w:r>
          </w:p>
        </w:tc>
      </w:tr>
      <w:tr w:rsidR="008B4282" w:rsidRPr="00521F51" w:rsidTr="00E2476E">
        <w:trPr>
          <w:trHeight w:val="291"/>
        </w:trPr>
        <w:tc>
          <w:tcPr>
            <w:tcW w:w="6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3.1</w:t>
            </w:r>
          </w:p>
        </w:tc>
        <w:tc>
          <w:tcPr>
            <w:tcW w:w="161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4552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10-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4552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8B4282" w:rsidRPr="00521F51" w:rsidTr="00E2476E">
        <w:trPr>
          <w:trHeight w:val="150"/>
        </w:trPr>
        <w:tc>
          <w:tcPr>
            <w:tcW w:w="9549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Бюджетный процесс и полномочия его участников</w:t>
            </w:r>
          </w:p>
        </w:tc>
      </w:tr>
      <w:tr w:rsidR="008B4282" w:rsidRPr="00521F51" w:rsidTr="00E2476E">
        <w:trPr>
          <w:trHeight w:val="474"/>
        </w:trPr>
        <w:tc>
          <w:tcPr>
            <w:tcW w:w="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3.1</w:t>
            </w:r>
          </w:p>
        </w:tc>
        <w:tc>
          <w:tcPr>
            <w:tcW w:w="16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8B4282" w:rsidRPr="004552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10-</w:t>
            </w:r>
            <w:r w:rsidRPr="00521F51">
              <w:rPr>
                <w:rFonts w:ascii="Times New Roman" w:hAnsi="Times New Roman"/>
                <w:bCs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4552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</w:tr>
      <w:tr w:rsidR="008B4282" w:rsidRPr="00521F51" w:rsidTr="00E2476E">
        <w:trPr>
          <w:trHeight w:val="272"/>
        </w:trPr>
        <w:tc>
          <w:tcPr>
            <w:tcW w:w="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3.1</w:t>
            </w:r>
          </w:p>
        </w:tc>
        <w:tc>
          <w:tcPr>
            <w:tcW w:w="16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8B4282" w:rsidRPr="004552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10-15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val="en-US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8B4282" w:rsidRPr="00521F51" w:rsidTr="00E2476E">
        <w:trPr>
          <w:trHeight w:val="285"/>
        </w:trPr>
        <w:tc>
          <w:tcPr>
            <w:tcW w:w="9549" w:type="dxa"/>
            <w:gridSpan w:val="13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4. Государственный и муниципальный финансовый контроль</w:t>
            </w:r>
          </w:p>
        </w:tc>
      </w:tr>
      <w:tr w:rsidR="008B4282" w:rsidRPr="00521F51" w:rsidTr="00E2476E">
        <w:trPr>
          <w:trHeight w:val="540"/>
        </w:trPr>
        <w:tc>
          <w:tcPr>
            <w:tcW w:w="47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5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3.1</w:t>
            </w:r>
          </w:p>
        </w:tc>
        <w:tc>
          <w:tcPr>
            <w:tcW w:w="1613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4552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0</w:t>
            </w:r>
          </w:p>
        </w:tc>
      </w:tr>
      <w:tr w:rsidR="008B4282" w:rsidRPr="00521F51" w:rsidTr="00E2476E">
        <w:trPr>
          <w:trHeight w:val="195"/>
        </w:trPr>
        <w:tc>
          <w:tcPr>
            <w:tcW w:w="7228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4552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455286">
              <w:rPr>
                <w:rFonts w:ascii="Times New Roman" w:hAnsi="Times New Roman"/>
                <w:b/>
                <w:bCs/>
                <w:sz w:val="19"/>
                <w:szCs w:val="19"/>
              </w:rPr>
              <w:t>Зачет с оценкой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8B4282" w:rsidRPr="00521F51" w:rsidTr="00E2476E">
        <w:trPr>
          <w:trHeight w:val="195"/>
        </w:trPr>
        <w:tc>
          <w:tcPr>
            <w:tcW w:w="7228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8B4282" w:rsidRPr="00A864AC" w:rsidRDefault="008B4282" w:rsidP="008B42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F46E17" w:rsidRPr="00521F51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976FF6">
        <w:rPr>
          <w:rFonts w:ascii="Times New Roman" w:hAnsi="Times New Roman"/>
          <w:sz w:val="19"/>
          <w:szCs w:val="19"/>
        </w:rPr>
        <w:t>Бегунова, С. Бюджетная система Российской Федерации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С. Бегунова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ОГУ, 2014. - 320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http://biblioclub.ru/index.php?page=book&amp;id=259203</w:t>
        </w:r>
      </w:hyperlink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163BFD">
        <w:rPr>
          <w:rFonts w:ascii="Times New Roman" w:hAnsi="Times New Roman"/>
          <w:sz w:val="19"/>
          <w:szCs w:val="19"/>
        </w:rPr>
        <w:t>Финансы бюджетных организаций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учебник / Г.Б. Поляк, Л.Д. Андросова, В.В. </w:t>
      </w:r>
      <w:proofErr w:type="spellStart"/>
      <w:r w:rsidRPr="00163BFD">
        <w:rPr>
          <w:rFonts w:ascii="Times New Roman" w:hAnsi="Times New Roman"/>
          <w:sz w:val="19"/>
          <w:szCs w:val="19"/>
        </w:rPr>
        <w:t>Карчевский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 и др. ; ред. Г.Б. Поляк. - 2-е изд., </w:t>
      </w:r>
      <w:proofErr w:type="spellStart"/>
      <w:r w:rsidRPr="00163BFD">
        <w:rPr>
          <w:rFonts w:ascii="Times New Roman" w:hAnsi="Times New Roman"/>
          <w:sz w:val="19"/>
          <w:szCs w:val="19"/>
        </w:rPr>
        <w:t>перераб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163BFD">
        <w:rPr>
          <w:rFonts w:ascii="Times New Roman" w:hAnsi="Times New Roman"/>
          <w:sz w:val="19"/>
          <w:szCs w:val="19"/>
        </w:rPr>
        <w:t>Юнити</w:t>
      </w:r>
      <w:proofErr w:type="spellEnd"/>
      <w:r w:rsidRPr="00163BFD">
        <w:rPr>
          <w:rFonts w:ascii="Times New Roman" w:hAnsi="Times New Roman"/>
          <w:sz w:val="19"/>
          <w:szCs w:val="19"/>
        </w:rPr>
        <w:t>-Дана, 2015. - 463 с. - ISBN 978-5-238-02088-4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http://biblioclub.ru/index.php?page=book&amp;id=118173</w:t>
        </w:r>
      </w:hyperlink>
      <w:r w:rsidRPr="00163BFD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976FF6">
        <w:rPr>
          <w:rFonts w:ascii="Times New Roman" w:hAnsi="Times New Roman"/>
          <w:sz w:val="19"/>
          <w:szCs w:val="19"/>
        </w:rPr>
        <w:t>Черкасова, Л.А. Бюджетный процесс и бюджетное планирование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Л.А. Черкасова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- 172 с.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. в кн. - ISBN 978-5-8158-1476-9 ; То же [Электронный ресурс]. - URL: </w:t>
      </w:r>
      <w:hyperlink r:id="rId3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http://biblioclub.ru/index.php?page=book&amp;id=437057</w:t>
        </w:r>
      </w:hyperlink>
      <w:r w:rsidRPr="00976FF6">
        <w:rPr>
          <w:rFonts w:ascii="Times New Roman" w:hAnsi="Times New Roman"/>
          <w:sz w:val="19"/>
          <w:szCs w:val="19"/>
        </w:rPr>
        <w:t>.</w:t>
      </w:r>
    </w:p>
    <w:p w:rsidR="00F46E17" w:rsidRPr="005C35D9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6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7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8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40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46E17" w:rsidRPr="005C35D9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46E17" w:rsidRPr="005C35D9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lastRenderedPageBreak/>
        <w:t>9. Материально-техническое обеспечение образовательного процесса по дисциплине</w:t>
      </w:r>
    </w:p>
    <w:p w:rsidR="00F46E17" w:rsidRPr="0017528C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46E17" w:rsidRPr="0017528C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46E17" w:rsidRPr="0017528C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46E17" w:rsidRPr="00F60598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46E17" w:rsidTr="002E760F">
        <w:tc>
          <w:tcPr>
            <w:tcW w:w="5363" w:type="dxa"/>
          </w:tcPr>
          <w:p w:rsidR="00F46E17" w:rsidRDefault="00F46E17" w:rsidP="002E760F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46E17" w:rsidTr="002E760F">
        <w:tc>
          <w:tcPr>
            <w:tcW w:w="5363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46E17" w:rsidTr="002E760F">
        <w:tc>
          <w:tcPr>
            <w:tcW w:w="5363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46E17" w:rsidTr="002E760F">
        <w:tc>
          <w:tcPr>
            <w:tcW w:w="5363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46E17" w:rsidTr="002E760F">
        <w:tc>
          <w:tcPr>
            <w:tcW w:w="5363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F46E17" w:rsidRDefault="00F46E17" w:rsidP="00F46E17">
      <w:pPr>
        <w:spacing w:after="0" w:line="240" w:lineRule="auto"/>
        <w:rPr>
          <w:rFonts w:ascii="Times New Roman" w:hAnsi="Times New Roman"/>
          <w:sz w:val="19"/>
          <w:szCs w:val="19"/>
        </w:rPr>
      </w:pPr>
    </w:p>
    <w:p w:rsidR="008B4282" w:rsidRPr="00F46E17" w:rsidRDefault="008B4282" w:rsidP="00F46E17">
      <w:pPr>
        <w:spacing w:after="0" w:line="240" w:lineRule="auto"/>
        <w:jc w:val="center"/>
        <w:rPr>
          <w:rFonts w:ascii="Times New Roman" w:hAnsi="Times New Roman"/>
          <w:sz w:val="19"/>
          <w:szCs w:val="19"/>
        </w:rPr>
      </w:pPr>
      <w:r w:rsidRPr="00A864AC">
        <w:rPr>
          <w:rFonts w:ascii="Times New Roman" w:hAnsi="Times New Roman"/>
          <w:b/>
          <w:bCs/>
          <w:sz w:val="19"/>
          <w:szCs w:val="19"/>
          <w:lang w:eastAsia="ru-RU"/>
        </w:rPr>
        <w:t>5.4. ПРОГРАММА ДИСЦИПЛИНЫ</w:t>
      </w:r>
    </w:p>
    <w:p w:rsidR="008B4282" w:rsidRPr="00A864AC" w:rsidRDefault="008B4282" w:rsidP="008B428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A864AC">
        <w:rPr>
          <w:rFonts w:ascii="Times New Roman" w:eastAsia="Times New Roman" w:hAnsi="Times New Roman"/>
          <w:b/>
          <w:sz w:val="19"/>
          <w:szCs w:val="19"/>
          <w:lang w:eastAsia="ru-RU"/>
        </w:rPr>
        <w:t>«СОВРЕМЕННЫЕ ТЕХНОЛОГИИ В БУХГАЛТЕРСКОМ УЧЕТЕ</w:t>
      </w:r>
      <w:r w:rsidRPr="00A864AC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8B4282" w:rsidRPr="00A864AC" w:rsidRDefault="008B4282" w:rsidP="008B4282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A864A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8B4282" w:rsidRPr="00A864A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864AC">
        <w:rPr>
          <w:rFonts w:ascii="Times New Roman" w:hAnsi="Times New Roman"/>
          <w:sz w:val="19"/>
          <w:szCs w:val="19"/>
        </w:rPr>
        <w:t xml:space="preserve">Дисциплина «Современные технологии в бухгалтерском учете», как и другие дисциплины модуля, служит формированию трудовых действий бакалавра в области учета и </w:t>
      </w:r>
      <w:proofErr w:type="spellStart"/>
      <w:r w:rsidRPr="00A864AC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A864AC">
        <w:rPr>
          <w:rFonts w:ascii="Times New Roman" w:hAnsi="Times New Roman"/>
          <w:sz w:val="19"/>
          <w:szCs w:val="19"/>
        </w:rPr>
        <w:t xml:space="preserve"> организаций (согласно </w:t>
      </w:r>
      <w:proofErr w:type="spellStart"/>
      <w:r w:rsidRPr="00A864A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A864AC">
        <w:rPr>
          <w:rFonts w:ascii="Times New Roman" w:hAnsi="Times New Roman"/>
          <w:sz w:val="19"/>
          <w:szCs w:val="19"/>
        </w:rPr>
        <w:t xml:space="preserve">). </w:t>
      </w:r>
    </w:p>
    <w:p w:rsidR="008B4282" w:rsidRPr="00A864A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A864AC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8B4282" w:rsidRPr="00A864AC" w:rsidRDefault="008B4282" w:rsidP="008B4282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A864AC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8B4282" w:rsidRPr="00A864AC" w:rsidRDefault="008B4282" w:rsidP="008B4282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A864AC">
        <w:rPr>
          <w:rFonts w:ascii="Times New Roman" w:hAnsi="Times New Roman"/>
          <w:sz w:val="19"/>
          <w:szCs w:val="19"/>
        </w:rPr>
        <w:t xml:space="preserve">           ПК-8: способностью использовать для решения аналитических и исследовательских задач современные технические средства и информационные технологии.</w:t>
      </w:r>
    </w:p>
    <w:p w:rsidR="008B4282" w:rsidRPr="00A864AC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864A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</w:t>
      </w:r>
      <w:r w:rsidRPr="00A864AC">
        <w:rPr>
          <w:rFonts w:ascii="Times New Roman" w:eastAsiaTheme="minorHAnsi" w:hAnsi="Times New Roman"/>
          <w:sz w:val="19"/>
          <w:szCs w:val="19"/>
        </w:rPr>
        <w:t>современных информационных и коммуникационных технологий в бухгалтерской и аудиторской профессиональной деятельности.</w:t>
      </w:r>
    </w:p>
    <w:p w:rsidR="008B4282" w:rsidRPr="00A864AC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A864AC">
        <w:rPr>
          <w:rFonts w:ascii="Times New Roman" w:eastAsiaTheme="minorHAnsi" w:hAnsi="Times New Roman"/>
          <w:b/>
          <w:sz w:val="19"/>
          <w:szCs w:val="19"/>
        </w:rPr>
        <w:t>знать:</w:t>
      </w:r>
    </w:p>
    <w:p w:rsidR="008B4282" w:rsidRPr="00A864AC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A864AC">
        <w:rPr>
          <w:rFonts w:ascii="Times New Roman" w:hAnsi="Times New Roman"/>
          <w:sz w:val="19"/>
          <w:szCs w:val="19"/>
        </w:rPr>
        <w:t xml:space="preserve">- </w:t>
      </w:r>
      <w:r w:rsidRPr="00A864AC">
        <w:rPr>
          <w:rFonts w:ascii="Times New Roman" w:eastAsiaTheme="minorHAnsi" w:hAnsi="Times New Roman"/>
          <w:sz w:val="19"/>
          <w:szCs w:val="19"/>
        </w:rPr>
        <w:t>принципы использования современных информационных технологий в бухгалтерской и аудиторской деятельности;</w:t>
      </w:r>
    </w:p>
    <w:p w:rsidR="008B4282" w:rsidRPr="00A864AC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A864AC">
        <w:rPr>
          <w:rFonts w:ascii="Times New Roman" w:eastAsiaTheme="minorHAnsi" w:hAnsi="Times New Roman"/>
          <w:sz w:val="19"/>
          <w:szCs w:val="19"/>
        </w:rPr>
        <w:t>- состав и основные характеристики современного программного обеспечения для создания электронных ресурсов;</w:t>
      </w:r>
    </w:p>
    <w:p w:rsidR="008B4282" w:rsidRPr="00A864AC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A864AC">
        <w:rPr>
          <w:rFonts w:ascii="Times New Roman" w:eastAsiaTheme="minorHAnsi" w:hAnsi="Times New Roman"/>
          <w:sz w:val="19"/>
          <w:szCs w:val="19"/>
        </w:rPr>
        <w:t xml:space="preserve">- возможности использования </w:t>
      </w:r>
      <w:proofErr w:type="gramStart"/>
      <w:r w:rsidRPr="00A864AC">
        <w:rPr>
          <w:rFonts w:ascii="Times New Roman" w:eastAsiaTheme="minorHAnsi" w:hAnsi="Times New Roman"/>
          <w:sz w:val="19"/>
          <w:szCs w:val="19"/>
        </w:rPr>
        <w:t>Интернет-сервисов</w:t>
      </w:r>
      <w:proofErr w:type="gramEnd"/>
      <w:r w:rsidRPr="00A864AC">
        <w:rPr>
          <w:rFonts w:ascii="Times New Roman" w:eastAsiaTheme="minorHAnsi" w:hAnsi="Times New Roman"/>
          <w:sz w:val="19"/>
          <w:szCs w:val="19"/>
        </w:rPr>
        <w:t xml:space="preserve"> в бухгалтерской и аудиторской деятельности;, в </w:t>
      </w:r>
      <w:proofErr w:type="spellStart"/>
      <w:r w:rsidRPr="00A864AC">
        <w:rPr>
          <w:rFonts w:ascii="Times New Roman" w:eastAsiaTheme="minorHAnsi" w:hAnsi="Times New Roman"/>
          <w:sz w:val="19"/>
          <w:szCs w:val="19"/>
        </w:rPr>
        <w:t>т.ч</w:t>
      </w:r>
      <w:proofErr w:type="spellEnd"/>
      <w:r w:rsidRPr="00A864AC">
        <w:rPr>
          <w:rFonts w:ascii="Times New Roman" w:eastAsiaTheme="minorHAnsi" w:hAnsi="Times New Roman"/>
          <w:sz w:val="19"/>
          <w:szCs w:val="19"/>
        </w:rPr>
        <w:t>. в проектной деятельности.</w:t>
      </w:r>
    </w:p>
    <w:p w:rsidR="008B4282" w:rsidRPr="00A864AC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A864AC">
        <w:rPr>
          <w:rFonts w:ascii="Times New Roman" w:eastAsiaTheme="minorHAnsi" w:hAnsi="Times New Roman"/>
          <w:b/>
          <w:sz w:val="19"/>
          <w:szCs w:val="19"/>
        </w:rPr>
        <w:t>уметь:</w:t>
      </w:r>
    </w:p>
    <w:p w:rsidR="008B4282" w:rsidRPr="00A864AC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A864AC">
        <w:rPr>
          <w:rFonts w:ascii="Times New Roman" w:eastAsiaTheme="minorHAnsi" w:hAnsi="Times New Roman"/>
          <w:sz w:val="19"/>
          <w:szCs w:val="19"/>
        </w:rPr>
        <w:t xml:space="preserve">- интегрировать современные информационные технологии в бухгалтерскую и аудиторскую деятельность;   </w:t>
      </w:r>
    </w:p>
    <w:p w:rsidR="008B4282" w:rsidRPr="00A864AC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A864AC">
        <w:rPr>
          <w:rFonts w:ascii="Times New Roman" w:eastAsiaTheme="minorHAnsi" w:hAnsi="Times New Roman"/>
          <w:sz w:val="19"/>
          <w:szCs w:val="19"/>
        </w:rPr>
        <w:t>- выбирать и обосновывать идеи реализации учебных и сетевых проектов с использованием информационных и коммуникационных технологий;</w:t>
      </w:r>
    </w:p>
    <w:p w:rsidR="008B4282" w:rsidRPr="00A864AC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A864AC">
        <w:rPr>
          <w:rFonts w:ascii="Times New Roman" w:eastAsiaTheme="minorHAnsi" w:hAnsi="Times New Roman"/>
          <w:sz w:val="19"/>
          <w:szCs w:val="19"/>
        </w:rPr>
        <w:t>- использовать электронные образовательные ресурсы, электронные формы учебников, дистанционные технологии.</w:t>
      </w:r>
    </w:p>
    <w:p w:rsidR="008B4282" w:rsidRPr="00A864AC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A864AC">
        <w:rPr>
          <w:rFonts w:ascii="Times New Roman" w:eastAsiaTheme="minorHAnsi" w:hAnsi="Times New Roman"/>
          <w:b/>
          <w:sz w:val="19"/>
          <w:szCs w:val="19"/>
        </w:rPr>
        <w:t>владеть:</w:t>
      </w:r>
    </w:p>
    <w:p w:rsidR="008B4282" w:rsidRPr="00A864AC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A864AC">
        <w:rPr>
          <w:rFonts w:ascii="Times New Roman" w:eastAsiaTheme="minorHAnsi" w:hAnsi="Times New Roman"/>
          <w:b/>
          <w:sz w:val="19"/>
          <w:szCs w:val="19"/>
        </w:rPr>
        <w:t xml:space="preserve">- </w:t>
      </w:r>
      <w:r w:rsidRPr="00A864AC">
        <w:rPr>
          <w:rFonts w:ascii="Times New Roman" w:eastAsiaTheme="minorHAnsi" w:hAnsi="Times New Roman"/>
          <w:sz w:val="19"/>
          <w:szCs w:val="19"/>
        </w:rPr>
        <w:t>навыками использования средств информационных технологий в бухгалтерской и аудиторской деятельности;</w:t>
      </w:r>
    </w:p>
    <w:p w:rsidR="008B4282" w:rsidRPr="00A864AC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A864AC">
        <w:rPr>
          <w:rFonts w:ascii="Times New Roman" w:eastAsiaTheme="minorHAnsi" w:hAnsi="Times New Roman"/>
          <w:sz w:val="19"/>
          <w:szCs w:val="19"/>
        </w:rPr>
        <w:t>-</w:t>
      </w:r>
      <w:r w:rsidRPr="00A864AC">
        <w:rPr>
          <w:rFonts w:ascii="Times New Roman" w:eastAsiaTheme="minorHAnsi" w:hAnsi="Times New Roman"/>
          <w:b/>
          <w:sz w:val="19"/>
          <w:szCs w:val="19"/>
        </w:rPr>
        <w:t xml:space="preserve"> </w:t>
      </w:r>
      <w:r w:rsidRPr="00A864AC">
        <w:rPr>
          <w:rFonts w:ascii="Times New Roman" w:eastAsiaTheme="minorHAnsi" w:hAnsi="Times New Roman"/>
          <w:sz w:val="19"/>
          <w:szCs w:val="19"/>
        </w:rPr>
        <w:t>навыками планирования проектной деятельности с использованием информационных технологий;</w:t>
      </w:r>
    </w:p>
    <w:p w:rsidR="008B4282" w:rsidRPr="00A864AC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A864AC">
        <w:rPr>
          <w:rFonts w:ascii="Times New Roman" w:eastAsiaTheme="minorHAnsi" w:hAnsi="Times New Roman"/>
          <w:sz w:val="19"/>
          <w:szCs w:val="19"/>
        </w:rPr>
        <w:t>-</w:t>
      </w:r>
      <w:r w:rsidRPr="00A864AC">
        <w:rPr>
          <w:rFonts w:ascii="Times New Roman" w:eastAsiaTheme="minorHAnsi" w:hAnsi="Times New Roman"/>
          <w:b/>
          <w:sz w:val="19"/>
          <w:szCs w:val="19"/>
        </w:rPr>
        <w:t xml:space="preserve"> </w:t>
      </w:r>
      <w:r w:rsidRPr="00A864AC">
        <w:rPr>
          <w:rFonts w:ascii="Times New Roman" w:eastAsiaTheme="minorHAnsi" w:hAnsi="Times New Roman"/>
          <w:sz w:val="19"/>
          <w:szCs w:val="19"/>
        </w:rPr>
        <w:t xml:space="preserve">навыками развития </w:t>
      </w:r>
      <w:proofErr w:type="gramStart"/>
      <w:r w:rsidRPr="00A864AC">
        <w:rPr>
          <w:rFonts w:ascii="Times New Roman" w:eastAsiaTheme="minorHAnsi" w:hAnsi="Times New Roman"/>
          <w:sz w:val="19"/>
          <w:szCs w:val="19"/>
        </w:rPr>
        <w:t>собственной</w:t>
      </w:r>
      <w:proofErr w:type="gramEnd"/>
      <w:r w:rsidRPr="00A864AC">
        <w:rPr>
          <w:rFonts w:ascii="Times New Roman" w:eastAsiaTheme="minorHAnsi" w:hAnsi="Times New Roman"/>
          <w:sz w:val="19"/>
          <w:szCs w:val="19"/>
        </w:rPr>
        <w:t xml:space="preserve"> ИКТ-компетентности.</w:t>
      </w:r>
    </w:p>
    <w:p w:rsidR="008B4282" w:rsidRPr="00A864A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B4282" w:rsidRPr="00A864A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A864A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8B4282" w:rsidRPr="00A864A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864AC">
        <w:rPr>
          <w:rFonts w:ascii="Times New Roman" w:hAnsi="Times New Roman"/>
          <w:sz w:val="19"/>
          <w:szCs w:val="19"/>
        </w:rPr>
        <w:t>Данная дисциплина является основополагающей в структуре модуля «Учет и отчетность».</w:t>
      </w:r>
    </w:p>
    <w:p w:rsidR="008B4282" w:rsidRPr="00A864A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B4282" w:rsidRPr="00A864A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A864A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8B4282" w:rsidRPr="00A864AC" w:rsidRDefault="008B4282" w:rsidP="008B4282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A864AC">
        <w:rPr>
          <w:rFonts w:ascii="Times New Roman" w:hAnsi="Times New Roman"/>
          <w:sz w:val="19"/>
          <w:szCs w:val="19"/>
        </w:rPr>
        <w:t xml:space="preserve">Целью освоения дисциплины является обеспечение формирования </w:t>
      </w:r>
      <w:proofErr w:type="gramStart"/>
      <w:r w:rsidRPr="00A864AC">
        <w:rPr>
          <w:rFonts w:ascii="Times New Roman" w:hAnsi="Times New Roman"/>
          <w:sz w:val="19"/>
          <w:szCs w:val="19"/>
        </w:rPr>
        <w:t>ИКТ-компетентности</w:t>
      </w:r>
      <w:proofErr w:type="gramEnd"/>
      <w:r w:rsidRPr="00A864AC">
        <w:rPr>
          <w:rFonts w:ascii="Times New Roman" w:hAnsi="Times New Roman"/>
          <w:sz w:val="19"/>
          <w:szCs w:val="19"/>
        </w:rPr>
        <w:t xml:space="preserve"> будущего финансиста, определяющей его готовность решать профессиональные задачи с использованием современных информационных и коммуникационных технологий, применяемых в бухгалтерской и аудиторской профессиональной деятельности.</w:t>
      </w:r>
    </w:p>
    <w:p w:rsidR="008B4282" w:rsidRPr="00A864AC" w:rsidRDefault="008B4282" w:rsidP="008B4282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b/>
          <w:sz w:val="19"/>
          <w:szCs w:val="19"/>
        </w:rPr>
      </w:pPr>
      <w:r w:rsidRPr="00A864AC">
        <w:rPr>
          <w:rFonts w:ascii="Times New Roman" w:eastAsiaTheme="minorHAnsi" w:hAnsi="Times New Roman"/>
          <w:b/>
          <w:sz w:val="19"/>
          <w:szCs w:val="19"/>
        </w:rPr>
        <w:t>Задачи дисциплины:</w:t>
      </w:r>
    </w:p>
    <w:p w:rsidR="008B4282" w:rsidRPr="00A864AC" w:rsidRDefault="008B4282" w:rsidP="008B4282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A864AC">
        <w:rPr>
          <w:rFonts w:ascii="Times New Roman" w:eastAsiaTheme="minorHAnsi" w:hAnsi="Times New Roman"/>
          <w:sz w:val="19"/>
          <w:szCs w:val="19"/>
        </w:rPr>
        <w:t>- сформировать представление о возможностях и особенностях использования современных информационных технологий в финансовой и бухгалтерской деятельности;</w:t>
      </w:r>
    </w:p>
    <w:p w:rsidR="008B4282" w:rsidRPr="00A864AC" w:rsidRDefault="008B4282" w:rsidP="008B4282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A864AC">
        <w:rPr>
          <w:rFonts w:ascii="Times New Roman" w:eastAsiaTheme="minorHAnsi" w:hAnsi="Times New Roman"/>
          <w:sz w:val="19"/>
          <w:szCs w:val="19"/>
        </w:rPr>
        <w:t xml:space="preserve">- создать среду для формирования навыков применения проектной методики с использованием ИКТ;  </w:t>
      </w:r>
    </w:p>
    <w:p w:rsidR="008B4282" w:rsidRPr="00A864AC" w:rsidRDefault="008B4282" w:rsidP="008B4282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A864AC">
        <w:rPr>
          <w:rFonts w:ascii="Times New Roman" w:eastAsiaTheme="minorHAnsi" w:hAnsi="Times New Roman"/>
          <w:sz w:val="19"/>
          <w:szCs w:val="19"/>
        </w:rPr>
        <w:t>- способствовать формированию навыков эффективного поиска информации в Интернет, применения сетевых технологий  для организации коллективной деятельности обучающихся;</w:t>
      </w:r>
    </w:p>
    <w:p w:rsidR="008B4282" w:rsidRPr="00A864AC" w:rsidRDefault="008B4282" w:rsidP="008B4282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A864AC">
        <w:rPr>
          <w:rFonts w:ascii="Times New Roman" w:eastAsiaTheme="minorHAnsi" w:hAnsi="Times New Roman"/>
          <w:sz w:val="19"/>
          <w:szCs w:val="19"/>
        </w:rPr>
        <w:t>- сформировать практические навыки эффективного применения современных информационных и коммуникационных технологий финансовой и бухгалтерской сферы  в научно-исследовательской деятельности.</w:t>
      </w:r>
    </w:p>
    <w:p w:rsidR="008B4282" w:rsidRPr="00A864AC" w:rsidRDefault="008B4282" w:rsidP="008B4282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</w:p>
    <w:p w:rsidR="008B4282" w:rsidRPr="00A864A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A864A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8B4282" w:rsidRPr="00A864AC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54"/>
        <w:gridCol w:w="3086"/>
        <w:gridCol w:w="1361"/>
        <w:gridCol w:w="2522"/>
        <w:gridCol w:w="1397"/>
        <w:gridCol w:w="1407"/>
      </w:tblGrid>
      <w:tr w:rsidR="008B4282" w:rsidRPr="00A1259C" w:rsidTr="00E2476E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A1259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1259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A1259C" w:rsidRDefault="008B4282" w:rsidP="00E2476E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108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1259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A1259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1259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A1259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1259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4282" w:rsidRPr="00A1259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ind w:right="-15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1259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4282" w:rsidRPr="00A1259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1259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8B4282" w:rsidRPr="00A1259C" w:rsidTr="00E2476E">
        <w:trPr>
          <w:trHeight w:val="195"/>
        </w:trPr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A1259C" w:rsidRDefault="008B4282" w:rsidP="00E2476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1259C">
              <w:rPr>
                <w:rFonts w:ascii="Times New Roman" w:hAnsi="Times New Roman"/>
                <w:sz w:val="19"/>
                <w:szCs w:val="19"/>
              </w:rPr>
              <w:t>ОР.4</w:t>
            </w:r>
          </w:p>
        </w:tc>
        <w:tc>
          <w:tcPr>
            <w:tcW w:w="27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A1259C" w:rsidRDefault="008B4282" w:rsidP="00E2476E">
            <w:pPr>
              <w:shd w:val="clear" w:color="auto" w:fill="FFFFFF"/>
              <w:spacing w:before="100" w:beforeAutospacing="1" w:after="100" w:afterAutospacing="1" w:line="240" w:lineRule="auto"/>
              <w:ind w:left="-108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1259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использования современных </w:t>
            </w:r>
            <w:r w:rsidRPr="00A1259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технических средств и информационных технологий для решения аналитически и исследовательских задач в области бухгалтерского учета и отчетности организаций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A1259C" w:rsidRDefault="008B4282" w:rsidP="00E2476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1259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ОР.4.4.1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A1259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1259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использования в </w:t>
            </w:r>
            <w:r w:rsidRPr="00A1259C">
              <w:rPr>
                <w:rFonts w:ascii="Times New Roman" w:hAnsi="Times New Roman"/>
                <w:sz w:val="19"/>
                <w:szCs w:val="19"/>
              </w:rPr>
              <w:lastRenderedPageBreak/>
              <w:t>профессиональной деятельности современных ИКТ технологий для решения задач в области бухгалтерского учета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A1259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1259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ПК-5</w:t>
            </w:r>
          </w:p>
          <w:p w:rsidR="008B4282" w:rsidRPr="00A1259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1259C">
              <w:rPr>
                <w:rFonts w:ascii="Times New Roman" w:hAnsi="Times New Roman"/>
                <w:sz w:val="19"/>
                <w:szCs w:val="19"/>
                <w:lang w:eastAsia="ru-RU"/>
              </w:rPr>
              <w:t>ПК-8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A1259C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1259C">
              <w:rPr>
                <w:rFonts w:ascii="Times New Roman" w:hAnsi="Times New Roman"/>
                <w:sz w:val="19"/>
                <w:szCs w:val="19"/>
                <w:lang w:val="en-US"/>
              </w:rPr>
              <w:t>SWOT</w:t>
            </w:r>
            <w:r w:rsidRPr="00A1259C">
              <w:rPr>
                <w:rFonts w:ascii="Times New Roman" w:hAnsi="Times New Roman"/>
                <w:sz w:val="19"/>
                <w:szCs w:val="19"/>
              </w:rPr>
              <w:t>-анализ</w:t>
            </w:r>
          </w:p>
          <w:p w:rsidR="008B4282" w:rsidRPr="00A1259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1259C">
              <w:rPr>
                <w:rFonts w:ascii="Times New Roman" w:hAnsi="Times New Roman"/>
                <w:sz w:val="19"/>
                <w:szCs w:val="19"/>
              </w:rPr>
              <w:t xml:space="preserve">Контекстная </w:t>
            </w:r>
            <w:r w:rsidRPr="00A1259C">
              <w:rPr>
                <w:rFonts w:ascii="Times New Roman" w:hAnsi="Times New Roman"/>
                <w:sz w:val="19"/>
                <w:szCs w:val="19"/>
              </w:rPr>
              <w:lastRenderedPageBreak/>
              <w:t>задача</w:t>
            </w:r>
          </w:p>
          <w:p w:rsidR="008B4282" w:rsidRPr="00A1259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1259C">
              <w:rPr>
                <w:rFonts w:ascii="Times New Roman" w:hAnsi="Times New Roman"/>
                <w:sz w:val="19"/>
                <w:szCs w:val="19"/>
              </w:rPr>
              <w:t>Проект</w:t>
            </w:r>
            <w:r w:rsidRPr="00A1259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, </w:t>
            </w:r>
          </w:p>
          <w:p w:rsidR="008B4282" w:rsidRPr="00A1259C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A1259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00277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0277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2"/>
        <w:gridCol w:w="923"/>
        <w:gridCol w:w="923"/>
        <w:gridCol w:w="1337"/>
        <w:gridCol w:w="1332"/>
        <w:gridCol w:w="1190"/>
      </w:tblGrid>
      <w:tr w:rsidR="008B4282" w:rsidRPr="00F00277" w:rsidTr="00E2476E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8B4282" w:rsidRPr="00F00277" w:rsidTr="00E2476E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F00277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4282" w:rsidRPr="00F00277" w:rsidRDefault="008B4282" w:rsidP="00E247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F00277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F00277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B4282" w:rsidRPr="00F00277" w:rsidTr="00E2476E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F00277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F00277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F00277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F00277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B4282" w:rsidRPr="00F00277" w:rsidTr="00E2476E">
        <w:trPr>
          <w:trHeight w:val="825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B4282" w:rsidRPr="00F00277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Раздел 1. Общая характеристика информационных систем в финансовой и бухгалтерской деятельности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34</w:t>
            </w:r>
          </w:p>
        </w:tc>
      </w:tr>
      <w:tr w:rsidR="008B4282" w:rsidRPr="00F00277" w:rsidTr="00E2476E">
        <w:trPr>
          <w:trHeight w:val="56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B4282" w:rsidRPr="00F00277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1.1. Понятие информационных систем в финансовой и бухгалтерской деятельности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8B4282" w:rsidRPr="00F00277" w:rsidTr="00E2476E">
        <w:trPr>
          <w:trHeight w:val="712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F00277" w:rsidRDefault="008B4282" w:rsidP="00E2476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1.2. Комплексные компьютерные системы и технологии в финансах и бухучете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B4282" w:rsidRPr="00F00277" w:rsidTr="00E2476E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1.3. Информационные системы и технологии в финансах и бухучете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8B4282" w:rsidRPr="00F00277" w:rsidTr="00E2476E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Раздел 2. Информационное обеспечение бухгалтерии с помощью системы «Система Главбух»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66</w:t>
            </w:r>
          </w:p>
        </w:tc>
      </w:tr>
      <w:tr w:rsidR="008B4282" w:rsidRPr="00F00277" w:rsidTr="00E2476E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2.1. Система 1С: Предприятие для автоматизации финансовой и бухгалтерской деятельности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8B4282" w:rsidRPr="00F00277" w:rsidTr="00E2476E">
        <w:trPr>
          <w:trHeight w:val="61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2.2. Система Клиент-банк в финансовой и бухгалтерской деятельности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8B4282" w:rsidRPr="00F00277" w:rsidTr="00E2476E">
        <w:trPr>
          <w:trHeight w:val="61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2.3. Информационные системы и технологии при взаимодействии с налоговыми органами, внебюджетными фондами и другими структурами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8B4282" w:rsidRPr="00F00277" w:rsidTr="00E2476E">
        <w:trPr>
          <w:trHeight w:val="61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Проектная деятельность в информационной среде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</w:tr>
      <w:tr w:rsidR="008B4282" w:rsidRPr="00F00277" w:rsidTr="00E2476E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Cs/>
                <w:sz w:val="19"/>
                <w:szCs w:val="19"/>
              </w:rPr>
              <w:t>3.1. Сущность и виды проектов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8B4282" w:rsidRPr="00F00277" w:rsidTr="00E2476E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Cs/>
                <w:sz w:val="19"/>
                <w:szCs w:val="19"/>
              </w:rPr>
              <w:t>3.2. Создание продуктов проектной деятельности в сфере финансов и бухучета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8B4282" w:rsidRPr="00F00277" w:rsidTr="00E2476E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Cs/>
                <w:sz w:val="19"/>
                <w:szCs w:val="19"/>
              </w:rPr>
              <w:t>Экзамен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8B4282" w:rsidRPr="00F00277" w:rsidTr="00E2476E">
        <w:trPr>
          <w:trHeight w:val="50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8B4282" w:rsidRPr="00F00277" w:rsidRDefault="008B4282" w:rsidP="008B4282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0277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8B4282" w:rsidRPr="00F00277" w:rsidRDefault="008B4282" w:rsidP="008B428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F00277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8B4282" w:rsidRPr="00F00277" w:rsidRDefault="008B4282" w:rsidP="008B428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F00277">
        <w:rPr>
          <w:rFonts w:ascii="Times New Roman" w:hAnsi="Times New Roman"/>
          <w:sz w:val="19"/>
          <w:szCs w:val="19"/>
        </w:rPr>
        <w:t>Проектный метод</w:t>
      </w:r>
    </w:p>
    <w:p w:rsidR="008B4282" w:rsidRPr="00F00277" w:rsidRDefault="008B4282" w:rsidP="008B428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00277">
        <w:rPr>
          <w:rFonts w:ascii="Times New Roman" w:hAnsi="Times New Roman"/>
          <w:b/>
          <w:bCs/>
          <w:sz w:val="19"/>
          <w:szCs w:val="19"/>
          <w:lang w:eastAsia="ru-RU"/>
        </w:rPr>
        <w:t>Технологическая карта дисциплины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B4282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0277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7"/>
        <w:gridCol w:w="1311"/>
        <w:gridCol w:w="1986"/>
        <w:gridCol w:w="1531"/>
        <w:gridCol w:w="1378"/>
        <w:gridCol w:w="1228"/>
        <w:gridCol w:w="1084"/>
        <w:gridCol w:w="1457"/>
      </w:tblGrid>
      <w:tr w:rsidR="008B4282" w:rsidRPr="00521F51" w:rsidTr="00E2476E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8B4282" w:rsidRPr="00521F51" w:rsidTr="00E2476E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B4282" w:rsidRPr="00521F51" w:rsidTr="00E2476E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1. Общая характеристика информационных систем в финансовой и бухгалтерской деятельности</w:t>
            </w:r>
          </w:p>
        </w:tc>
      </w:tr>
      <w:tr w:rsidR="008B4282" w:rsidRPr="00521F51" w:rsidTr="00E2476E">
        <w:trPr>
          <w:trHeight w:val="126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анализ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анализ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8B4282" w:rsidRPr="00521F51" w:rsidTr="00E2476E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2. Информационное обеспечение бухгалтерии с помощью системы "Система Главбух"</w:t>
            </w:r>
          </w:p>
        </w:tc>
      </w:tr>
      <w:tr w:rsidR="008B4282" w:rsidRPr="00521F51" w:rsidTr="00E2476E">
        <w:trPr>
          <w:trHeight w:val="585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контекстной задачи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8B4282" w:rsidRPr="00521F51" w:rsidTr="00E2476E">
        <w:trPr>
          <w:trHeight w:val="623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lastRenderedPageBreak/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8B4282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21659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8B4282" w:rsidRPr="00521F51" w:rsidTr="00E2476E">
        <w:trPr>
          <w:trHeight w:val="329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Проектная деятельность в информационной среде</w:t>
            </w:r>
          </w:p>
        </w:tc>
      </w:tr>
      <w:tr w:rsidR="008B4282" w:rsidRPr="00521F51" w:rsidTr="00E2476E">
        <w:trPr>
          <w:trHeight w:val="509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проекта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8B4282" w:rsidRPr="00521F51" w:rsidTr="00E2476E">
        <w:trPr>
          <w:trHeight w:val="557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8B4282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Контрольнй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21659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521F51" w:rsidTr="00E2476E">
        <w:trPr>
          <w:trHeight w:val="105"/>
        </w:trPr>
        <w:tc>
          <w:tcPr>
            <w:tcW w:w="7113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4282" w:rsidRPr="00521F51" w:rsidRDefault="008B4282" w:rsidP="00E2476E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Экзамен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8B4282" w:rsidRPr="00521F51" w:rsidTr="00E2476E">
        <w:trPr>
          <w:trHeight w:val="300"/>
        </w:trPr>
        <w:tc>
          <w:tcPr>
            <w:tcW w:w="71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4282" w:rsidRPr="00521F51" w:rsidRDefault="008B4282" w:rsidP="00E2476E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Итого баллов за дисциплину: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</w:t>
            </w: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13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100</w:t>
            </w:r>
          </w:p>
        </w:tc>
      </w:tr>
    </w:tbl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F46E17" w:rsidRPr="009038C1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F46E17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CA769F">
        <w:rPr>
          <w:rFonts w:ascii="Times New Roman" w:hAnsi="Times New Roman"/>
          <w:sz w:val="20"/>
          <w:szCs w:val="20"/>
        </w:rPr>
        <w:t>7</w:t>
      </w:r>
      <w:r w:rsidRPr="00CA769F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F46E17" w:rsidRDefault="00F46E17" w:rsidP="00F46E17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Pr="009521D6">
        <w:rPr>
          <w:sz w:val="20"/>
          <w:szCs w:val="20"/>
        </w:rPr>
        <w:t xml:space="preserve">Анциферова, И.В. Бухгалтерский финансовый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>: учебник / И.В. Анциферова. - Москва: Издательско-торговая корпорация «Дашков и</w:t>
      </w:r>
      <w:proofErr w:type="gramStart"/>
      <w:r w:rsidRPr="009521D6">
        <w:rPr>
          <w:sz w:val="20"/>
          <w:szCs w:val="20"/>
        </w:rPr>
        <w:t xml:space="preserve"> К</w:t>
      </w:r>
      <w:proofErr w:type="gramEnd"/>
      <w:r w:rsidRPr="009521D6">
        <w:rPr>
          <w:sz w:val="20"/>
          <w:szCs w:val="20"/>
        </w:rPr>
        <w:t xml:space="preserve">°», 2017. - 558 с.: ил.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.: с. 554 - 555 - ISBN 978-5-394-01988-3; То же [Электронный ресурс]. - URL: </w:t>
      </w:r>
      <w:hyperlink r:id="rId41" w:history="1">
        <w:r w:rsidRPr="009521D6">
          <w:rPr>
            <w:rStyle w:val="af6"/>
            <w:sz w:val="20"/>
            <w:szCs w:val="20"/>
          </w:rPr>
          <w:t>http://biblioclub.ru/index.php?page=book&amp;id=495750</w:t>
        </w:r>
      </w:hyperlink>
    </w:p>
    <w:p w:rsidR="00F46E17" w:rsidRDefault="00F46E17" w:rsidP="00F46E17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 О.Ю. Организация бухгалтерского </w:t>
      </w:r>
      <w:proofErr w:type="spellStart"/>
      <w:r w:rsidRPr="00CA769F">
        <w:rPr>
          <w:sz w:val="20"/>
          <w:szCs w:val="20"/>
        </w:rPr>
        <w:t>учета</w:t>
      </w:r>
      <w:proofErr w:type="spellEnd"/>
      <w:r w:rsidRPr="00CA769F">
        <w:rPr>
          <w:sz w:val="20"/>
          <w:szCs w:val="20"/>
        </w:rPr>
        <w:t xml:space="preserve"> в банках: учебное пособие / О.Ю.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. - </w:t>
      </w:r>
      <w:r w:rsidRPr="009521D6">
        <w:rPr>
          <w:sz w:val="20"/>
          <w:szCs w:val="20"/>
        </w:rPr>
        <w:t xml:space="preserve">Москва; Берлин: </w:t>
      </w:r>
      <w:proofErr w:type="spellStart"/>
      <w:r w:rsidRPr="009521D6">
        <w:rPr>
          <w:sz w:val="20"/>
          <w:szCs w:val="20"/>
        </w:rPr>
        <w:t>Директ</w:t>
      </w:r>
      <w:proofErr w:type="spellEnd"/>
      <w:r w:rsidRPr="009521D6">
        <w:rPr>
          <w:sz w:val="20"/>
          <w:szCs w:val="20"/>
        </w:rPr>
        <w:t xml:space="preserve">-Медиа, 2015. - 146 с.: табл.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 в кн. - ISBN 978-5-4475-3939-9; То же [Электронный ресурс]. - URL: </w:t>
      </w:r>
      <w:hyperlink r:id="rId42" w:history="1">
        <w:r w:rsidRPr="009521D6">
          <w:rPr>
            <w:rStyle w:val="af6"/>
            <w:sz w:val="20"/>
            <w:szCs w:val="20"/>
          </w:rPr>
          <w:t>http://biblioclub.ru/index.php?page=book&amp;id=277821</w:t>
        </w:r>
      </w:hyperlink>
    </w:p>
    <w:p w:rsidR="00F46E17" w:rsidRPr="009521D6" w:rsidRDefault="00F46E17" w:rsidP="00F46E17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r w:rsidRPr="009521D6">
        <w:rPr>
          <w:sz w:val="20"/>
          <w:szCs w:val="20"/>
        </w:rPr>
        <w:t xml:space="preserve">Климович, Л.П. Бухгалтерский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 xml:space="preserve">: теория </w:t>
      </w:r>
      <w:proofErr w:type="spellStart"/>
      <w:r w:rsidRPr="009521D6">
        <w:rPr>
          <w:sz w:val="20"/>
          <w:szCs w:val="20"/>
        </w:rPr>
        <w:t>учета</w:t>
      </w:r>
      <w:proofErr w:type="spellEnd"/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</w:t>
      </w:r>
      <w:proofErr w:type="spellStart"/>
      <w:r w:rsidRPr="009521D6">
        <w:rPr>
          <w:sz w:val="20"/>
          <w:szCs w:val="20"/>
        </w:rPr>
        <w:t>СибГТУ</w:t>
      </w:r>
      <w:proofErr w:type="spellEnd"/>
      <w:r w:rsidRPr="009521D6">
        <w:rPr>
          <w:sz w:val="20"/>
          <w:szCs w:val="20"/>
        </w:rPr>
        <w:t>, 2014. - 323 с.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табл., схем.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>. в кн. - ISBN 978-5-8173-0591-3</w:t>
      </w:r>
      <w:proofErr w:type="gramStart"/>
      <w:r w:rsidRPr="009521D6">
        <w:rPr>
          <w:sz w:val="20"/>
          <w:szCs w:val="20"/>
        </w:rPr>
        <w:t xml:space="preserve"> ;</w:t>
      </w:r>
      <w:proofErr w:type="gramEnd"/>
      <w:r w:rsidRPr="009521D6">
        <w:rPr>
          <w:sz w:val="20"/>
          <w:szCs w:val="20"/>
        </w:rPr>
        <w:t xml:space="preserve"> То же [Электронный ресурс]. - URL: </w:t>
      </w:r>
      <w:hyperlink r:id="rId43" w:history="1">
        <w:r w:rsidRPr="009521D6">
          <w:rPr>
            <w:rStyle w:val="af6"/>
            <w:sz w:val="20"/>
            <w:szCs w:val="20"/>
          </w:rPr>
          <w:t>http://biblioclub.ru/index.php?page=book&amp;id=428866</w:t>
        </w:r>
      </w:hyperlink>
    </w:p>
    <w:p w:rsidR="00F46E17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9521D6">
        <w:rPr>
          <w:rFonts w:ascii="Times New Roman" w:hAnsi="Times New Roman"/>
          <w:i/>
          <w:sz w:val="20"/>
          <w:szCs w:val="20"/>
        </w:rPr>
        <w:t>7.2. Дополнительная литература:</w:t>
      </w:r>
    </w:p>
    <w:p w:rsidR="00F46E17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1AC2">
        <w:rPr>
          <w:rFonts w:ascii="Times New Roman" w:hAnsi="Times New Roman"/>
          <w:sz w:val="19"/>
          <w:szCs w:val="19"/>
        </w:rPr>
        <w:t>1.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r w:rsidRPr="006C1AC2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6C1AC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C1AC2">
        <w:rPr>
          <w:rFonts w:ascii="Times New Roman" w:hAnsi="Times New Roman"/>
          <w:sz w:val="19"/>
          <w:szCs w:val="19"/>
        </w:rPr>
        <w:t>Юнити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</w:t>
      </w:r>
      <w:r>
        <w:rPr>
          <w:rFonts w:ascii="Times New Roman" w:hAnsi="Times New Roman"/>
          <w:sz w:val="19"/>
          <w:szCs w:val="19"/>
        </w:rPr>
        <w:t>огр</w:t>
      </w:r>
      <w:proofErr w:type="spellEnd"/>
      <w:r>
        <w:rPr>
          <w:rFonts w:ascii="Times New Roman" w:hAnsi="Times New Roman"/>
          <w:sz w:val="19"/>
          <w:szCs w:val="19"/>
        </w:rPr>
        <w:t>. в кн. - ISBN 5-238-00675-6</w:t>
      </w:r>
      <w:r w:rsidRPr="006C1AC2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44" w:history="1">
        <w:r w:rsidRPr="006C1AC2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6C1AC2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EE17B3">
        <w:rPr>
          <w:rFonts w:ascii="Times New Roman" w:hAnsi="Times New Roman"/>
          <w:sz w:val="19"/>
          <w:szCs w:val="19"/>
        </w:rPr>
        <w:t xml:space="preserve">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EE17B3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http://biblioclub.ru/index.php?page=book&amp;id=463276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EE17B3">
        <w:rPr>
          <w:rFonts w:ascii="Times New Roman" w:hAnsi="Times New Roman"/>
          <w:sz w:val="19"/>
          <w:szCs w:val="19"/>
        </w:rPr>
        <w:t xml:space="preserve">Григорьева, М.В. 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ил. - </w:t>
      </w:r>
      <w:r>
        <w:rPr>
          <w:rFonts w:ascii="Times New Roman" w:hAnsi="Times New Roman"/>
          <w:sz w:val="19"/>
          <w:szCs w:val="19"/>
        </w:rPr>
        <w:t>(Учебная литература для вузов</w:t>
      </w:r>
      <w:proofErr w:type="gramStart"/>
      <w:r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46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http://biblioclub.ru/index.php?page=book&amp;id=480805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F46E17" w:rsidRPr="00A002FB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A002FB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A002FB">
        <w:rPr>
          <w:rFonts w:ascii="Times New Roman" w:hAnsi="Times New Roman"/>
          <w:sz w:val="19"/>
          <w:szCs w:val="19"/>
        </w:rPr>
        <w:t>учета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002F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002FB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7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http://biblioclub.ru/index.php?page=book&amp;id=276490</w:t>
        </w:r>
      </w:hyperlink>
    </w:p>
    <w:p w:rsidR="00F46E17" w:rsidRDefault="00F46E17" w:rsidP="00F46E17">
      <w:pPr>
        <w:spacing w:after="0" w:line="240" w:lineRule="auto"/>
        <w:ind w:firstLine="709"/>
        <w:jc w:val="both"/>
        <w:rPr>
          <w:rStyle w:val="af6"/>
          <w:rFonts w:ascii="Times New Roman" w:hAnsi="Times New Roman"/>
          <w:color w:val="auto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EE17B3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r w:rsidRPr="006C1AC2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Сибирский федеральный университет,</w:t>
      </w:r>
      <w:r>
        <w:rPr>
          <w:rFonts w:ascii="Times New Roman" w:hAnsi="Times New Roman"/>
          <w:sz w:val="19"/>
          <w:szCs w:val="19"/>
        </w:rPr>
        <w:t xml:space="preserve"> 2014. - 244 с.</w:t>
      </w:r>
      <w:r w:rsidRPr="006C1AC2">
        <w:rPr>
          <w:rFonts w:ascii="Times New Roman" w:hAnsi="Times New Roman"/>
          <w:sz w:val="19"/>
          <w:szCs w:val="19"/>
        </w:rPr>
        <w:t xml:space="preserve">: табл., схем.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C1AC2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978-5-7638-2972-3</w:t>
      </w:r>
      <w:r w:rsidRPr="006C1AC2">
        <w:rPr>
          <w:rFonts w:ascii="Times New Roman" w:hAnsi="Times New Roman"/>
          <w:sz w:val="19"/>
          <w:szCs w:val="19"/>
        </w:rPr>
        <w:t>; То же [Электронный ресурс]. - URL: </w:t>
      </w:r>
      <w:hyperlink r:id="rId48" w:history="1">
        <w:r w:rsidRPr="006C1AC2">
          <w:rPr>
            <w:rStyle w:val="af6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4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0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46E17" w:rsidRPr="005C35D9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46E17" w:rsidRPr="005C35D9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46E17" w:rsidRPr="0017528C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46E17" w:rsidRPr="0017528C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46E17" w:rsidRPr="0017528C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46E17" w:rsidRPr="00F60598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>,</w:t>
      </w:r>
      <w:r w:rsidRPr="005C25EE">
        <w:t xml:space="preserve"> </w:t>
      </w:r>
      <w:r>
        <w:rPr>
          <w:rFonts w:ascii="Times New Roman" w:hAnsi="Times New Roman"/>
          <w:bCs/>
          <w:sz w:val="19"/>
          <w:szCs w:val="19"/>
        </w:rPr>
        <w:t xml:space="preserve">1С: Предприятие 8,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обучающимися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lastRenderedPageBreak/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46E17" w:rsidTr="002E760F">
        <w:tc>
          <w:tcPr>
            <w:tcW w:w="5363" w:type="dxa"/>
          </w:tcPr>
          <w:p w:rsidR="00F46E17" w:rsidRDefault="00F46E17" w:rsidP="002E760F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46E17" w:rsidTr="002E760F">
        <w:tc>
          <w:tcPr>
            <w:tcW w:w="5363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46E17" w:rsidTr="002E760F">
        <w:tc>
          <w:tcPr>
            <w:tcW w:w="5363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46E17" w:rsidTr="002E760F">
        <w:tc>
          <w:tcPr>
            <w:tcW w:w="5363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46E17" w:rsidTr="002E760F">
        <w:tc>
          <w:tcPr>
            <w:tcW w:w="5363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F46E17" w:rsidRDefault="00F46E17" w:rsidP="00F46E17">
      <w:pPr>
        <w:spacing w:after="0" w:line="240" w:lineRule="auto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B4282" w:rsidRPr="00F00277" w:rsidRDefault="008B4282" w:rsidP="00F46E17">
      <w:pPr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00277">
        <w:rPr>
          <w:rFonts w:ascii="Times New Roman" w:hAnsi="Times New Roman"/>
          <w:b/>
          <w:bCs/>
          <w:sz w:val="19"/>
          <w:szCs w:val="19"/>
          <w:lang w:eastAsia="ru-RU"/>
        </w:rPr>
        <w:t>5.5. ПРОГРАММА ДИСЦИПЛИНЫ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00277">
        <w:rPr>
          <w:rFonts w:ascii="Times New Roman" w:hAnsi="Times New Roman"/>
          <w:b/>
          <w:bCs/>
          <w:sz w:val="19"/>
          <w:szCs w:val="19"/>
          <w:lang w:eastAsia="ru-RU"/>
        </w:rPr>
        <w:t>«БЮДЖЕТНЫЙ УЧЕТ И ОТЧЕТНОСТЬ»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B4282" w:rsidRPr="00F00277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Дисциплина «Бюджетный учет и отчетность», как и другие дисциплины модуля, служит формированию трудовых действий специалиста экономических, финансовых, маркетинговых, экономических и аналитических служб бюджетных организаций.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Компетенции, формируемые в результате освоения дисциплины: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ПК-19: 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учреждений.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В результате освоения дисциплины обучающийся должен обладать рядом знаний, умений и владений, в частности: адаптировать полученные знания и навыки к конкретным условиям функционирования бухгалтерских служб бюджетных организаций.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Знать:</w:t>
      </w:r>
    </w:p>
    <w:p w:rsidR="008B4282" w:rsidRPr="00F00277" w:rsidRDefault="008B4282" w:rsidP="008B4282">
      <w:pPr>
        <w:pStyle w:val="a4"/>
        <w:numPr>
          <w:ilvl w:val="0"/>
          <w:numId w:val="43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содержание законодательно-нормативных актов, регулирующих учет в государственных (муниципальных) учреждениях;</w:t>
      </w:r>
    </w:p>
    <w:p w:rsidR="008B4282" w:rsidRPr="00F00277" w:rsidRDefault="008B4282" w:rsidP="008B4282">
      <w:pPr>
        <w:pStyle w:val="a4"/>
        <w:numPr>
          <w:ilvl w:val="0"/>
          <w:numId w:val="43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особенности финансирования государственных казенных, бюджетных и автономных учреждений;</w:t>
      </w:r>
    </w:p>
    <w:p w:rsidR="008B4282" w:rsidRPr="00F00277" w:rsidRDefault="008B4282" w:rsidP="008B4282">
      <w:pPr>
        <w:pStyle w:val="a4"/>
        <w:numPr>
          <w:ilvl w:val="0"/>
          <w:numId w:val="43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особенности организации и ведения учета в государственных (муниципальных) учреждениях;</w:t>
      </w:r>
    </w:p>
    <w:p w:rsidR="008B4282" w:rsidRPr="00F00277" w:rsidRDefault="008B4282" w:rsidP="008B4282">
      <w:pPr>
        <w:pStyle w:val="a4"/>
        <w:numPr>
          <w:ilvl w:val="0"/>
          <w:numId w:val="43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порядок отражения бухгалтерских операций формирующих учетно-аналитическую информацию о выполнении государственных (муниципальных) заданий и о деятельности приносящей доход;</w:t>
      </w:r>
    </w:p>
    <w:p w:rsidR="008B4282" w:rsidRPr="00F00277" w:rsidRDefault="008B4282" w:rsidP="008B4282">
      <w:pPr>
        <w:pStyle w:val="a4"/>
        <w:numPr>
          <w:ilvl w:val="0"/>
          <w:numId w:val="43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методологию контроля эффективности использования бюджетных средств казенными, бюджетными и автономными учреждениями.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Уметь:</w:t>
      </w:r>
    </w:p>
    <w:p w:rsidR="008B4282" w:rsidRPr="00F00277" w:rsidRDefault="008B4282" w:rsidP="008B4282">
      <w:pPr>
        <w:pStyle w:val="a4"/>
        <w:numPr>
          <w:ilvl w:val="0"/>
          <w:numId w:val="4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ориентироваться и применять законодательные и нормативные акты, регулирующие организацию и ведение бухгалтерского учета в государственных (муниципальных) учреждениях;</w:t>
      </w:r>
    </w:p>
    <w:p w:rsidR="008B4282" w:rsidRPr="00F00277" w:rsidRDefault="008B4282" w:rsidP="008B4282">
      <w:pPr>
        <w:pStyle w:val="a4"/>
        <w:numPr>
          <w:ilvl w:val="0"/>
          <w:numId w:val="4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определять тип операций сектора государственного управления; </w:t>
      </w:r>
    </w:p>
    <w:p w:rsidR="008B4282" w:rsidRPr="00F00277" w:rsidRDefault="008B4282" w:rsidP="008B4282">
      <w:pPr>
        <w:pStyle w:val="a4"/>
        <w:numPr>
          <w:ilvl w:val="0"/>
          <w:numId w:val="4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отражать на счетах бухгалтерского учета операции, осуществляемые в рамках деятельности финансируемой из бюджета и приносящей доход;</w:t>
      </w:r>
    </w:p>
    <w:p w:rsidR="008B4282" w:rsidRPr="00F00277" w:rsidRDefault="008B4282" w:rsidP="008B4282">
      <w:pPr>
        <w:pStyle w:val="a4"/>
        <w:numPr>
          <w:ilvl w:val="0"/>
          <w:numId w:val="4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группировать информацию о проводимых операциях с целью отражения ее в бухгалтерской отчетности государственных (муниципальных) учреждений;</w:t>
      </w:r>
    </w:p>
    <w:p w:rsidR="008B4282" w:rsidRPr="00F00277" w:rsidRDefault="008B4282" w:rsidP="008B4282">
      <w:pPr>
        <w:pStyle w:val="a4"/>
        <w:numPr>
          <w:ilvl w:val="0"/>
          <w:numId w:val="4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проводить контроль эффективности использования бюджетных средств казенными, бюджетными и автономными учреждениями.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Владеть:</w:t>
      </w:r>
    </w:p>
    <w:p w:rsidR="008B4282" w:rsidRPr="00F00277" w:rsidRDefault="008B4282" w:rsidP="008B4282">
      <w:pPr>
        <w:pStyle w:val="a4"/>
        <w:numPr>
          <w:ilvl w:val="0"/>
          <w:numId w:val="4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F00277">
        <w:rPr>
          <w:rFonts w:ascii="Times New Roman" w:hAnsi="Times New Roman"/>
          <w:sz w:val="19"/>
          <w:szCs w:val="19"/>
        </w:rPr>
        <w:t>навыками самостоятельной исследовательской работы;</w:t>
      </w:r>
    </w:p>
    <w:p w:rsidR="008B4282" w:rsidRPr="00F00277" w:rsidRDefault="008B4282" w:rsidP="008B4282">
      <w:pPr>
        <w:pStyle w:val="a4"/>
        <w:numPr>
          <w:ilvl w:val="0"/>
          <w:numId w:val="4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F00277">
        <w:rPr>
          <w:rFonts w:ascii="Times New Roman" w:hAnsi="Times New Roman"/>
          <w:sz w:val="19"/>
          <w:szCs w:val="19"/>
        </w:rPr>
        <w:t>навыками использования информации бюджетного учета в процессе принятия управленческих решений.</w:t>
      </w:r>
    </w:p>
    <w:p w:rsidR="008B4282" w:rsidRPr="00F00277" w:rsidRDefault="008B4282" w:rsidP="008B4282">
      <w:pPr>
        <w:pStyle w:val="a4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sz w:val="19"/>
          <w:szCs w:val="19"/>
          <w:lang w:eastAsia="ru-RU"/>
        </w:rPr>
        <w:t>Данный курс является дисциплиной раздела Комплексные модули учебного плана направления подготовки 38.03.01 «Экономика», профилю подготовки «Финансы и страхование», изучается в объёме 4 зачётных единиц. Данная дисциплина является предшествующей для дисциплин: «Финансовое планирование и прогнозирование», «Бюджетный процесс».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F00277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F00277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F00277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F00277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– формирование у студентов теоретических знаний и практических навыков организации и ведения учета в государственных (муниципальных) учреждениях, составления бухгалтерской и бюджетной отчетности и проведения контроля эффективности использования бюджетных средств.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8B4282" w:rsidRPr="00F00277" w:rsidRDefault="008B4282" w:rsidP="008B4282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формирование знаний о типах государственных (муниципальных) учреждениях;</w:t>
      </w:r>
    </w:p>
    <w:p w:rsidR="008B4282" w:rsidRPr="00F00277" w:rsidRDefault="008B4282" w:rsidP="008B4282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выявление общих и отличительных моментов в методологии учета;</w:t>
      </w:r>
    </w:p>
    <w:p w:rsidR="008B4282" w:rsidRPr="00F00277" w:rsidRDefault="008B4282" w:rsidP="008B4282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изучение правил организации учета в зависимости от источника финансирования;</w:t>
      </w:r>
    </w:p>
    <w:p w:rsidR="008B4282" w:rsidRPr="00F00277" w:rsidRDefault="008B4282" w:rsidP="008B4282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ознакомление с общими принципами организации учета финансовых и нефинансовых активов;</w:t>
      </w:r>
    </w:p>
    <w:p w:rsidR="008B4282" w:rsidRPr="00F00277" w:rsidRDefault="008B4282" w:rsidP="008B4282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изучение правил формирования бухгалтерской и бюджетной отчетности;</w:t>
      </w:r>
    </w:p>
    <w:p w:rsidR="008B4282" w:rsidRPr="00F00277" w:rsidRDefault="008B4282" w:rsidP="008B4282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принятие управленческих решений по результатам контроля эффективности использования бюджетных средств казенными, бюджетными и автономными учреждениями.</w:t>
      </w:r>
    </w:p>
    <w:p w:rsidR="008B4282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46E17" w:rsidRDefault="00F46E17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46E17" w:rsidRDefault="00F46E17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46E17" w:rsidRPr="00F00277" w:rsidRDefault="00F46E17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B4282" w:rsidRPr="00F00277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4"/>
        <w:gridCol w:w="2634"/>
        <w:gridCol w:w="1648"/>
        <w:gridCol w:w="2077"/>
        <w:gridCol w:w="1667"/>
        <w:gridCol w:w="1667"/>
      </w:tblGrid>
      <w:tr w:rsidR="008B4282" w:rsidRPr="00521F51" w:rsidTr="00E2476E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521F51" w:rsidRDefault="008B4282" w:rsidP="00E2476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8B4282" w:rsidRPr="00521F51" w:rsidTr="00E2476E">
        <w:trPr>
          <w:trHeight w:val="331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521F51" w:rsidRDefault="008B4282" w:rsidP="00E2476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отношения.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521F51" w:rsidRDefault="008B4282" w:rsidP="00E2476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</w:t>
            </w:r>
            <w:r>
              <w:rPr>
                <w:rFonts w:ascii="Times New Roman" w:hAnsi="Times New Roman"/>
                <w:sz w:val="19"/>
                <w:szCs w:val="19"/>
              </w:rPr>
              <w:t>, налоговые, валютные отношения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ПК-19; ПК-22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  <w:p w:rsidR="008B4282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</w:tr>
    </w:tbl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B4282" w:rsidRPr="00F00277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F00277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F00277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929"/>
      </w:tblGrid>
      <w:tr w:rsidR="008B4282" w:rsidRPr="00F00277" w:rsidTr="00E2476E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F0027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F0027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F0027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F0027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8B4282" w:rsidRPr="00F00277" w:rsidTr="00E2476E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F0027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F00277" w:rsidRDefault="008B4282" w:rsidP="00E247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F0027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F0027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F0027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F0027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8B4282" w:rsidRPr="00F00277" w:rsidTr="00E2476E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F0027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F0027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8B4282" w:rsidRPr="00F00277" w:rsidTr="00E2476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Раздел 1. Методология бухгалтерского учета в бюджетных организациях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26</w:t>
            </w:r>
          </w:p>
        </w:tc>
      </w:tr>
      <w:tr w:rsidR="008B4282" w:rsidRPr="00F00277" w:rsidTr="00E2476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Тема 1.1 Бюджетная классификация и сметы расходов бюджетных учреждений.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</w:tr>
      <w:tr w:rsidR="008B4282" w:rsidRPr="00F00277" w:rsidTr="00E2476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Тема 1.2 Организация бухгалтерского учета в государственных (муниципальных) учреждениях.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8B4282" w:rsidRPr="00F00277" w:rsidTr="00E2476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Раздел 2.</w:t>
            </w:r>
            <w:r w:rsidRPr="00F00277">
              <w:rPr>
                <w:sz w:val="19"/>
                <w:szCs w:val="19"/>
              </w:rPr>
              <w:t xml:space="preserve"> </w:t>
            </w: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Бухгалтерский учет деятельности бюджетных организаций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80</w:t>
            </w:r>
          </w:p>
        </w:tc>
      </w:tr>
      <w:tr w:rsidR="008B4282" w:rsidRPr="00F00277" w:rsidTr="00E2476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Тема 2.1 Учет нефинансовых активов.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8B4282" w:rsidRPr="00F00277" w:rsidTr="00E2476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Тема 2.2 Учет финансовых активов.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8B4282" w:rsidRPr="00F00277" w:rsidTr="00E2476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Тема 2.3 Учет обязательств.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8B4282" w:rsidRPr="00F00277" w:rsidTr="00E2476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Тема 2.4 Учет доходов, расходов и финансового результата.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26</w:t>
            </w:r>
          </w:p>
        </w:tc>
      </w:tr>
      <w:tr w:rsidR="008B4282" w:rsidRPr="00F00277" w:rsidTr="00E2476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 xml:space="preserve">Тема 2.5 Ведение </w:t>
            </w:r>
            <w:proofErr w:type="spellStart"/>
            <w:r w:rsidRPr="00F00277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  <w:r w:rsidRPr="00F00277">
              <w:rPr>
                <w:rFonts w:ascii="Times New Roman" w:hAnsi="Times New Roman"/>
                <w:sz w:val="19"/>
                <w:szCs w:val="19"/>
              </w:rPr>
              <w:t xml:space="preserve"> на </w:t>
            </w:r>
            <w:proofErr w:type="spellStart"/>
            <w:r w:rsidRPr="00F00277">
              <w:rPr>
                <w:rFonts w:ascii="Times New Roman" w:hAnsi="Times New Roman"/>
                <w:sz w:val="19"/>
                <w:szCs w:val="19"/>
              </w:rPr>
              <w:t>забалансовых</w:t>
            </w:r>
            <w:proofErr w:type="spellEnd"/>
            <w:r w:rsidRPr="00F00277">
              <w:rPr>
                <w:rFonts w:ascii="Times New Roman" w:hAnsi="Times New Roman"/>
                <w:sz w:val="19"/>
                <w:szCs w:val="19"/>
              </w:rPr>
              <w:t xml:space="preserve"> счетах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</w:tr>
      <w:tr w:rsidR="008B4282" w:rsidRPr="00F00277" w:rsidTr="00E2476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 xml:space="preserve">Раздел 3. Отчетность бюджетных организаций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26</w:t>
            </w:r>
          </w:p>
        </w:tc>
      </w:tr>
      <w:tr w:rsidR="008B4282" w:rsidRPr="00F00277" w:rsidTr="00E2476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 xml:space="preserve">Тема 3.1 Формирование отчетности бюджетных учреждений.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26</w:t>
            </w:r>
          </w:p>
        </w:tc>
      </w:tr>
      <w:tr w:rsidR="008B4282" w:rsidRPr="00F00277" w:rsidTr="00E2476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0277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</w:tr>
      <w:tr w:rsidR="008B4282" w:rsidRPr="00F00277" w:rsidTr="00E2476E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F00277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F00277" w:rsidRDefault="008B4282" w:rsidP="00E2476E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0277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8B4282" w:rsidRPr="00F00277" w:rsidRDefault="008B4282" w:rsidP="008B4282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8B4282" w:rsidRPr="00F00277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8B4282" w:rsidRPr="00F00277" w:rsidRDefault="008B4282" w:rsidP="008B4282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8B4282" w:rsidRPr="00F00277" w:rsidRDefault="008B4282" w:rsidP="008B4282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Проблемное обучение </w:t>
      </w:r>
    </w:p>
    <w:p w:rsidR="008B4282" w:rsidRPr="00F00277" w:rsidRDefault="008B4282" w:rsidP="008B4282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B4282" w:rsidRPr="00F00277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8B4282" w:rsidRPr="00F00277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F00277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74" w:type="pct"/>
        <w:tblLayout w:type="fixed"/>
        <w:tblLook w:val="0000" w:firstRow="0" w:lastRow="0" w:firstColumn="0" w:lastColumn="0" w:noHBand="0" w:noVBand="0"/>
      </w:tblPr>
      <w:tblGrid>
        <w:gridCol w:w="540"/>
        <w:gridCol w:w="1590"/>
        <w:gridCol w:w="2002"/>
        <w:gridCol w:w="1848"/>
        <w:gridCol w:w="1848"/>
        <w:gridCol w:w="1235"/>
        <w:gridCol w:w="929"/>
        <w:gridCol w:w="894"/>
      </w:tblGrid>
      <w:tr w:rsidR="008B4282" w:rsidRPr="00521F51" w:rsidTr="00E2476E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8B4282" w:rsidRPr="00521F51" w:rsidTr="00E2476E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B4282" w:rsidRPr="00521F51" w:rsidTr="00E2476E">
        <w:trPr>
          <w:trHeight w:val="300"/>
        </w:trPr>
        <w:tc>
          <w:tcPr>
            <w:tcW w:w="971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DE20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DE2086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Методология бухгалтерского учета в бюджетных организациях</w:t>
            </w:r>
          </w:p>
        </w:tc>
      </w:tr>
      <w:tr w:rsidR="008B4282" w:rsidRPr="00521F51" w:rsidTr="00E2476E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 т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Р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азделу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8B4282" w:rsidRPr="00521F51" w:rsidTr="00E2476E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8B4282" w:rsidRPr="00521F51" w:rsidTr="00E2476E">
        <w:trPr>
          <w:trHeight w:val="300"/>
        </w:trPr>
        <w:tc>
          <w:tcPr>
            <w:tcW w:w="971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0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 Бухгалтерский учет деятельности бюджетных организаций</w:t>
            </w:r>
          </w:p>
        </w:tc>
      </w:tr>
      <w:tr w:rsidR="008B4282" w:rsidRPr="00521F51" w:rsidTr="00E2476E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8B4282" w:rsidRPr="00521F51" w:rsidTr="00E2476E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8B4282" w:rsidRPr="00521F51" w:rsidTr="00E2476E">
        <w:trPr>
          <w:trHeight w:val="300"/>
        </w:trPr>
        <w:tc>
          <w:tcPr>
            <w:tcW w:w="971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0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Отчетность бюджетных организаций</w:t>
            </w:r>
          </w:p>
        </w:tc>
      </w:tr>
      <w:tr w:rsidR="008B4282" w:rsidRPr="00521F51" w:rsidTr="00E2476E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 xml:space="preserve">Контрольная </w:t>
            </w:r>
            <w:r>
              <w:rPr>
                <w:rFonts w:ascii="Times New Roman" w:hAnsi="Times New Roman"/>
                <w:sz w:val="19"/>
                <w:szCs w:val="19"/>
              </w:rPr>
              <w:lastRenderedPageBreak/>
              <w:t>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</w:t>
            </w:r>
          </w:p>
        </w:tc>
      </w:tr>
      <w:tr w:rsidR="008B4282" w:rsidRPr="00521F51" w:rsidTr="00E2476E">
        <w:trPr>
          <w:trHeight w:val="254"/>
        </w:trPr>
        <w:tc>
          <w:tcPr>
            <w:tcW w:w="8086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0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lastRenderedPageBreak/>
              <w:t>Экзамен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0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0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8B4282" w:rsidRPr="00521F51" w:rsidTr="00E2476E">
        <w:trPr>
          <w:trHeight w:val="300"/>
        </w:trPr>
        <w:tc>
          <w:tcPr>
            <w:tcW w:w="8086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DE20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0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DE2086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46E17" w:rsidRPr="00521F51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976FF6">
        <w:rPr>
          <w:rFonts w:ascii="Times New Roman" w:hAnsi="Times New Roman"/>
          <w:sz w:val="19"/>
          <w:szCs w:val="19"/>
        </w:rPr>
        <w:t>Бегунова, С. Бюджетная система Российской Федерации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С. Бегунова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ОГУ, 2014. - 320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1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http://biblioclub.ru/index.php?page=book&amp;id=259203</w:t>
        </w:r>
      </w:hyperlink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163BFD">
        <w:rPr>
          <w:rFonts w:ascii="Times New Roman" w:hAnsi="Times New Roman"/>
          <w:sz w:val="19"/>
          <w:szCs w:val="19"/>
        </w:rPr>
        <w:t>Финансы бюджетных организаций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учебник / Г.Б. Поляк, Л.Д. Андросова, В.В. </w:t>
      </w:r>
      <w:proofErr w:type="spellStart"/>
      <w:r w:rsidRPr="00163BFD">
        <w:rPr>
          <w:rFonts w:ascii="Times New Roman" w:hAnsi="Times New Roman"/>
          <w:sz w:val="19"/>
          <w:szCs w:val="19"/>
        </w:rPr>
        <w:t>Карчевский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 и др. ; ред. Г.Б. Поляк. - 2-е изд., </w:t>
      </w:r>
      <w:proofErr w:type="spellStart"/>
      <w:r w:rsidRPr="00163BFD">
        <w:rPr>
          <w:rFonts w:ascii="Times New Roman" w:hAnsi="Times New Roman"/>
          <w:sz w:val="19"/>
          <w:szCs w:val="19"/>
        </w:rPr>
        <w:t>перераб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163BFD">
        <w:rPr>
          <w:rFonts w:ascii="Times New Roman" w:hAnsi="Times New Roman"/>
          <w:sz w:val="19"/>
          <w:szCs w:val="19"/>
        </w:rPr>
        <w:t>Юнити</w:t>
      </w:r>
      <w:proofErr w:type="spellEnd"/>
      <w:r w:rsidRPr="00163BFD">
        <w:rPr>
          <w:rFonts w:ascii="Times New Roman" w:hAnsi="Times New Roman"/>
          <w:sz w:val="19"/>
          <w:szCs w:val="19"/>
        </w:rPr>
        <w:t>-Дана, 2015. - 463 с. - ISBN 978-5-238-02088-4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http://biblioclub.ru/index.php?page=book&amp;id=118173</w:t>
        </w:r>
      </w:hyperlink>
      <w:r w:rsidRPr="00163BFD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976FF6">
        <w:rPr>
          <w:rFonts w:ascii="Times New Roman" w:hAnsi="Times New Roman"/>
          <w:sz w:val="19"/>
          <w:szCs w:val="19"/>
        </w:rPr>
        <w:t>Черкасова, Л.А. Бюджетный процесс и бюджетное планирование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Л.А. Черкасова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- 172 с.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978-5-8158-1476-9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http://biblioclub.ru/index.php?page=book&amp;id=437057</w:t>
        </w:r>
      </w:hyperlink>
      <w:r w:rsidRPr="00976FF6">
        <w:rPr>
          <w:rFonts w:ascii="Times New Roman" w:hAnsi="Times New Roman"/>
          <w:sz w:val="19"/>
          <w:szCs w:val="19"/>
        </w:rPr>
        <w:t>.</w:t>
      </w:r>
    </w:p>
    <w:p w:rsidR="00F46E17" w:rsidRPr="005C35D9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6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7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58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46E17" w:rsidRPr="005C35D9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46E17" w:rsidRPr="005C35D9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46E17" w:rsidRPr="0017528C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46E17" w:rsidRPr="0017528C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46E17" w:rsidRPr="0017528C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46E17" w:rsidRPr="005C25EE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</w:t>
      </w:r>
      <w:r>
        <w:rPr>
          <w:rFonts w:ascii="Times New Roman" w:hAnsi="Times New Roman"/>
          <w:bCs/>
          <w:sz w:val="19"/>
          <w:szCs w:val="19"/>
        </w:rPr>
        <w:t>ернет</w:t>
      </w:r>
      <w:proofErr w:type="gramEnd"/>
      <w:r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46E17" w:rsidTr="002E760F">
        <w:tc>
          <w:tcPr>
            <w:tcW w:w="5363" w:type="dxa"/>
          </w:tcPr>
          <w:p w:rsidR="00F46E17" w:rsidRDefault="00F46E17" w:rsidP="002E760F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46E17" w:rsidTr="002E760F">
        <w:tc>
          <w:tcPr>
            <w:tcW w:w="5363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46E17" w:rsidTr="002E760F">
        <w:tc>
          <w:tcPr>
            <w:tcW w:w="5363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46E17" w:rsidTr="002E760F">
        <w:tc>
          <w:tcPr>
            <w:tcW w:w="5363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46E17" w:rsidTr="002E760F">
        <w:tc>
          <w:tcPr>
            <w:tcW w:w="5363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8B4282" w:rsidRPr="00F00277" w:rsidRDefault="008B4282" w:rsidP="008B42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B4282" w:rsidRPr="008A6C2F" w:rsidRDefault="008B4282" w:rsidP="008B4282">
      <w:pPr>
        <w:spacing w:after="0" w:line="240" w:lineRule="auto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  <w:r w:rsidRPr="008A6C2F"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  <w:br w:type="page"/>
      </w:r>
    </w:p>
    <w:p w:rsidR="008B4282" w:rsidRPr="005C0CA6" w:rsidRDefault="008B4282" w:rsidP="008B42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0CA6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5.6. ПРОГРАММА ДИСЦИПЛИНЫ</w:t>
      </w:r>
    </w:p>
    <w:p w:rsidR="008B4282" w:rsidRPr="005C0CA6" w:rsidRDefault="008B4282" w:rsidP="008B42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0CA6">
        <w:rPr>
          <w:rFonts w:ascii="Times New Roman" w:eastAsia="Times New Roman" w:hAnsi="Times New Roman"/>
          <w:b/>
          <w:sz w:val="19"/>
          <w:szCs w:val="19"/>
          <w:lang w:eastAsia="ru-RU"/>
        </w:rPr>
        <w:t>«</w:t>
      </w:r>
      <w:r w:rsidRPr="005C0CA6">
        <w:rPr>
          <w:rFonts w:ascii="Times New Roman" w:hAnsi="Times New Roman"/>
          <w:b/>
          <w:sz w:val="19"/>
          <w:szCs w:val="19"/>
        </w:rPr>
        <w:t>ОСНОВЫ ПРИНЯТИЯ БЮДЖЕТНЫХ РЕШЕНИЙ</w:t>
      </w:r>
      <w:r w:rsidRPr="005C0CA6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8B4282" w:rsidRPr="005C0CA6" w:rsidRDefault="008B4282" w:rsidP="008B42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B4282" w:rsidRPr="00367BF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67BF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67BF3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367BF3">
        <w:rPr>
          <w:rFonts w:ascii="Times New Roman" w:hAnsi="Times New Roman"/>
          <w:sz w:val="19"/>
          <w:szCs w:val="19"/>
        </w:rPr>
        <w:t>«Основы принятия бюджетных решений», как и другие дисциплины модуля, служит формированию трудовых действий специалиста э</w:t>
      </w:r>
      <w:r w:rsidRPr="00367BF3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367BF3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367BF3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367BF3">
        <w:rPr>
          <w:rFonts w:ascii="Times New Roman" w:hAnsi="Times New Roman"/>
          <w:sz w:val="19"/>
          <w:szCs w:val="19"/>
        </w:rPr>
        <w:t>).</w:t>
      </w: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367BF3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8B4282" w:rsidRPr="00367BF3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67BF3">
        <w:rPr>
          <w:rFonts w:ascii="Times New Roman" w:hAnsi="Times New Roman"/>
          <w:sz w:val="19"/>
          <w:szCs w:val="19"/>
          <w:lang w:eastAsia="ru-RU"/>
        </w:rPr>
        <w:t>ПК-5:</w:t>
      </w:r>
      <w:r w:rsidRPr="00367BF3">
        <w:rPr>
          <w:sz w:val="19"/>
          <w:szCs w:val="19"/>
        </w:rPr>
        <w:t xml:space="preserve"> </w:t>
      </w:r>
      <w:r w:rsidRPr="00367BF3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8B4282" w:rsidRPr="00367BF3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67BF3">
        <w:rPr>
          <w:rFonts w:ascii="Times New Roman" w:hAnsi="Times New Roman"/>
          <w:sz w:val="19"/>
          <w:szCs w:val="19"/>
          <w:lang w:eastAsia="ru-RU"/>
        </w:rPr>
        <w:t>ПК-8:</w:t>
      </w:r>
      <w:r w:rsidRPr="00367BF3">
        <w:rPr>
          <w:sz w:val="19"/>
          <w:szCs w:val="19"/>
        </w:rPr>
        <w:t xml:space="preserve"> </w:t>
      </w:r>
      <w:r w:rsidRPr="00367BF3">
        <w:rPr>
          <w:rFonts w:ascii="Times New Roman" w:hAnsi="Times New Roman"/>
          <w:sz w:val="19"/>
          <w:szCs w:val="19"/>
          <w:lang w:eastAsia="ru-RU"/>
        </w:rPr>
        <w:t>способностью использовать для решения аналитических и исследовательских задач современные технические средства и информационные технологии.</w:t>
      </w:r>
    </w:p>
    <w:p w:rsidR="008B4282" w:rsidRPr="00367BF3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367BF3">
        <w:rPr>
          <w:rFonts w:ascii="Times New Roman" w:hAnsi="Times New Roman"/>
          <w:sz w:val="19"/>
          <w:szCs w:val="19"/>
          <w:lang w:eastAsia="ru-RU"/>
        </w:rPr>
        <w:t>ПК-22:</w:t>
      </w:r>
      <w:r w:rsidRPr="00367BF3">
        <w:rPr>
          <w:sz w:val="19"/>
          <w:szCs w:val="19"/>
        </w:rPr>
        <w:t xml:space="preserve"> </w:t>
      </w:r>
      <w:r w:rsidRPr="00367BF3">
        <w:rPr>
          <w:rFonts w:ascii="Times New Roman" w:hAnsi="Times New Roman"/>
          <w:sz w:val="19"/>
          <w:szCs w:val="19"/>
          <w:lang w:eastAsia="ru-RU" w:bidi="he-IL"/>
        </w:rPr>
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8B4282" w:rsidRPr="00367BF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67BF3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отчетности предприятий различных. </w:t>
      </w:r>
    </w:p>
    <w:p w:rsidR="008B4282" w:rsidRPr="00367BF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367BF3">
        <w:rPr>
          <w:rFonts w:ascii="Times New Roman" w:hAnsi="Times New Roman"/>
          <w:b/>
          <w:i/>
          <w:sz w:val="19"/>
          <w:szCs w:val="19"/>
        </w:rPr>
        <w:t>Знать:</w:t>
      </w:r>
    </w:p>
    <w:p w:rsidR="008B4282" w:rsidRPr="00367BF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67BF3">
        <w:rPr>
          <w:rFonts w:ascii="Times New Roman" w:hAnsi="Times New Roman"/>
          <w:color w:val="000000"/>
          <w:sz w:val="19"/>
          <w:szCs w:val="19"/>
        </w:rPr>
        <w:t xml:space="preserve">- принципы разработки и принятия бюджетных решений; </w:t>
      </w:r>
    </w:p>
    <w:p w:rsidR="008B4282" w:rsidRPr="00367BF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67BF3">
        <w:rPr>
          <w:rFonts w:ascii="Times New Roman" w:hAnsi="Times New Roman"/>
          <w:color w:val="000000"/>
          <w:sz w:val="19"/>
          <w:szCs w:val="19"/>
        </w:rPr>
        <w:t>- современные подходы и технологии бюджетных решений;</w:t>
      </w:r>
    </w:p>
    <w:p w:rsidR="008B4282" w:rsidRPr="00367BF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67BF3">
        <w:rPr>
          <w:rFonts w:ascii="Times New Roman" w:hAnsi="Times New Roman"/>
          <w:color w:val="000000"/>
          <w:sz w:val="19"/>
          <w:szCs w:val="19"/>
        </w:rPr>
        <w:t>- способы выработки альтернатив;</w:t>
      </w:r>
    </w:p>
    <w:p w:rsidR="008B4282" w:rsidRPr="00367BF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67BF3">
        <w:rPr>
          <w:rFonts w:ascii="Times New Roman" w:hAnsi="Times New Roman"/>
          <w:color w:val="000000"/>
          <w:sz w:val="19"/>
          <w:szCs w:val="19"/>
        </w:rPr>
        <w:t>- методы оптимизации бюджетных решений.</w:t>
      </w:r>
    </w:p>
    <w:p w:rsidR="008B4282" w:rsidRPr="00367BF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67BF3">
        <w:rPr>
          <w:rFonts w:ascii="Times New Roman" w:hAnsi="Times New Roman"/>
          <w:b/>
          <w:i/>
          <w:sz w:val="19"/>
          <w:szCs w:val="19"/>
        </w:rPr>
        <w:t>Уметь:</w:t>
      </w:r>
    </w:p>
    <w:p w:rsidR="008B4282" w:rsidRPr="00367BF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67BF3">
        <w:rPr>
          <w:rFonts w:ascii="Times New Roman" w:hAnsi="Times New Roman"/>
          <w:color w:val="000000"/>
          <w:sz w:val="19"/>
          <w:szCs w:val="19"/>
        </w:rPr>
        <w:t>- организовывать процесс разработки бюджетных решений;</w:t>
      </w:r>
    </w:p>
    <w:p w:rsidR="008B4282" w:rsidRPr="00367BF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67BF3">
        <w:rPr>
          <w:rFonts w:ascii="Times New Roman" w:hAnsi="Times New Roman"/>
          <w:color w:val="000000"/>
          <w:sz w:val="19"/>
          <w:szCs w:val="19"/>
        </w:rPr>
        <w:t>- принимать обоснованные бюджетные решения.</w:t>
      </w:r>
    </w:p>
    <w:p w:rsidR="008B4282" w:rsidRPr="00367BF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67BF3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67BF3">
        <w:rPr>
          <w:rFonts w:ascii="Times New Roman" w:hAnsi="Times New Roman"/>
          <w:color w:val="000000"/>
          <w:sz w:val="19"/>
          <w:szCs w:val="19"/>
        </w:rPr>
        <w:t>- методами построения и анализа эффективных решений и соответствующими возможностями информационных технологий;</w:t>
      </w: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67BF3">
        <w:rPr>
          <w:rFonts w:ascii="Times New Roman" w:hAnsi="Times New Roman"/>
          <w:color w:val="000000"/>
          <w:sz w:val="19"/>
          <w:szCs w:val="19"/>
        </w:rPr>
        <w:t xml:space="preserve">- навыками принятия обоснованных бюджетных решений, выявления факторов, влияющих на процессы выработки и реализации управленческих </w:t>
      </w:r>
      <w:proofErr w:type="gramStart"/>
      <w:r w:rsidRPr="00367BF3">
        <w:rPr>
          <w:rFonts w:ascii="Times New Roman" w:hAnsi="Times New Roman"/>
          <w:color w:val="000000"/>
          <w:sz w:val="19"/>
          <w:szCs w:val="19"/>
        </w:rPr>
        <w:t>решений</w:t>
      </w:r>
      <w:proofErr w:type="gramEnd"/>
      <w:r w:rsidRPr="00367BF3">
        <w:rPr>
          <w:rFonts w:ascii="Times New Roman" w:hAnsi="Times New Roman"/>
          <w:color w:val="000000"/>
          <w:sz w:val="19"/>
          <w:szCs w:val="19"/>
        </w:rPr>
        <w:t xml:space="preserve"> в условиях динамично развивающейся среды.</w:t>
      </w: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67BF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8B4282" w:rsidRPr="00367BF3" w:rsidRDefault="008B4282" w:rsidP="008B428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67BF3">
        <w:rPr>
          <w:rFonts w:ascii="Times New Roman" w:hAnsi="Times New Roman"/>
          <w:sz w:val="19"/>
          <w:szCs w:val="19"/>
        </w:rPr>
        <w:t xml:space="preserve">Данная дисциплина является предшествующей для дисциплин: </w:t>
      </w:r>
      <w:r w:rsidRPr="00367BF3">
        <w:rPr>
          <w:rFonts w:ascii="Times New Roman" w:eastAsia="Times New Roman" w:hAnsi="Times New Roman"/>
          <w:sz w:val="19"/>
          <w:szCs w:val="19"/>
          <w:lang w:eastAsia="ru-RU"/>
        </w:rPr>
        <w:t>бюджетный учёт и отчетность, современные технологии в бухгалтерском учёте, бюджетный процесс, финансовое планирование и прогнозирование, государственные и муниципальные финансы.</w:t>
      </w:r>
    </w:p>
    <w:p w:rsidR="008B4282" w:rsidRPr="00367BF3" w:rsidRDefault="008B4282" w:rsidP="008B428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67BF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67BF3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367BF3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367BF3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367BF3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367BF3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</w:t>
      </w:r>
      <w:r w:rsidRPr="00367BF3">
        <w:rPr>
          <w:sz w:val="19"/>
          <w:szCs w:val="19"/>
        </w:rPr>
        <w:t xml:space="preserve"> </w:t>
      </w:r>
      <w:r w:rsidRPr="00367BF3">
        <w:rPr>
          <w:rFonts w:ascii="Times New Roman" w:eastAsia="Times New Roman" w:hAnsi="Times New Roman"/>
          <w:sz w:val="19"/>
          <w:szCs w:val="19"/>
          <w:lang w:eastAsia="ru-RU"/>
        </w:rPr>
        <w:t>формирование у студентов системы знаний, умений и навыков, обеспечивающих принятие ими обоснованных, эффективных бюджетных решений в профессиональной деятельности, умения использовать современные приемы и методы разработки, принимать и оптимизировать управленческие решения в условиях конкурентной среды.</w:t>
      </w: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367BF3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67BF3">
        <w:rPr>
          <w:rFonts w:ascii="Times New Roman" w:hAnsi="Times New Roman"/>
          <w:sz w:val="19"/>
          <w:szCs w:val="19"/>
        </w:rPr>
        <w:t>- изучение технологии разработки, принятия и реализации бюджетных решений, в том числе в условиях риска и неопределенности;</w:t>
      </w: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67BF3">
        <w:rPr>
          <w:rFonts w:ascii="Times New Roman" w:hAnsi="Times New Roman"/>
          <w:sz w:val="19"/>
          <w:szCs w:val="19"/>
        </w:rPr>
        <w:t xml:space="preserve"> - изучение методов анализа, прогнозирования, оптимизации бюджетных решений.</w:t>
      </w: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8B4282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67BF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077"/>
        <w:gridCol w:w="1668"/>
        <w:gridCol w:w="1668"/>
      </w:tblGrid>
      <w:tr w:rsidR="008B4282" w:rsidRPr="00367BF3" w:rsidTr="00E2476E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367BF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367BF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367BF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367BF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367BF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367BF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8B4282" w:rsidRPr="00367BF3" w:rsidTr="00E2476E">
        <w:trPr>
          <w:trHeight w:val="2403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rPr>
                <w:rFonts w:ascii="Times New Roman" w:hAnsi="Times New Roman"/>
                <w:sz w:val="19"/>
                <w:szCs w:val="19"/>
              </w:rPr>
            </w:pPr>
            <w:r w:rsidRPr="00367BF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67BF3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6.</w:t>
            </w: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Способен</w:t>
            </w:r>
            <w:proofErr w:type="gramEnd"/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</w:tr>
      <w:tr w:rsidR="008B4282" w:rsidRPr="00367BF3" w:rsidTr="00E2476E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lang w:eastAsia="ru-RU"/>
              </w:rPr>
            </w:pPr>
            <w:r w:rsidRPr="00367BF3">
              <w:rPr>
                <w:rFonts w:ascii="Times New Roman" w:hAnsi="Times New Roman"/>
                <w:sz w:val="19"/>
                <w:szCs w:val="19"/>
              </w:rPr>
              <w:t>ОР.4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использования современных технических средств и информационных технологий для решения аналитически и исследовательских задач в области бухгалтерского </w:t>
            </w:r>
            <w:r w:rsidRPr="00367BF3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учета и отчетности организаций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ОР.4.6.2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Способен</w:t>
            </w:r>
          </w:p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использовать современные технические средства и информационных технологий для решения аналитических и </w:t>
            </w: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 xml:space="preserve">исследовательских задач в области бюджетного </w:t>
            </w:r>
            <w:proofErr w:type="spellStart"/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регулировнаия</w:t>
            </w:r>
            <w:proofErr w:type="spellEnd"/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ПК-5, ПК-8</w:t>
            </w:r>
          </w:p>
        </w:tc>
        <w:tc>
          <w:tcPr>
            <w:tcW w:w="1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367BF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367BF3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367BF3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367BF3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2"/>
        <w:gridCol w:w="932"/>
        <w:gridCol w:w="929"/>
        <w:gridCol w:w="1544"/>
        <w:gridCol w:w="1348"/>
        <w:gridCol w:w="932"/>
      </w:tblGrid>
      <w:tr w:rsidR="008B4282" w:rsidRPr="00367BF3" w:rsidTr="00E2476E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367BF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367BF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367BF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367BF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8B4282" w:rsidRPr="00367BF3" w:rsidTr="00E2476E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367BF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8B4282" w:rsidRPr="00367BF3" w:rsidTr="00E2476E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367BF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367BF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8B4282" w:rsidRPr="00367BF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Понятие и сущность бюджетных решений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34</w:t>
            </w:r>
          </w:p>
        </w:tc>
      </w:tr>
      <w:tr w:rsidR="008B4282" w:rsidRPr="00367BF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1.1. Понятие и сущность решения в методологии организации бюджетного процесса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8B4282" w:rsidRPr="00367BF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1.2. Процедура и основание принятия решения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8B4282" w:rsidRPr="00367BF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1.3. Принципы принятия решения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8B4282" w:rsidRPr="00367BF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Системный подход в подготовке и принятии бюджетных решений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45</w:t>
            </w:r>
          </w:p>
        </w:tc>
      </w:tr>
      <w:tr w:rsidR="008B4282" w:rsidRPr="00367BF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2.1. Проблемы и модели разработки бюджетных решений  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8B4282" w:rsidRPr="00367BF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 Принятие решений в условиях риска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8B4282" w:rsidRPr="00367BF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 Методы разработки бюджетных решений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8B4282" w:rsidRPr="00367BF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Оценка эффективности бюджетных решений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29</w:t>
            </w:r>
          </w:p>
        </w:tc>
      </w:tr>
      <w:tr w:rsidR="008B4282" w:rsidRPr="00367BF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Сущность и факторы, определяющие эффективность бюджетных решений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8B4282" w:rsidRPr="00367BF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3.2. Критерии эффективности бюджетных решений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8B4282" w:rsidRPr="00367BF3" w:rsidTr="00E2476E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108</w:t>
            </w:r>
          </w:p>
        </w:tc>
      </w:tr>
    </w:tbl>
    <w:p w:rsidR="008B4282" w:rsidRPr="00367BF3" w:rsidRDefault="008B4282" w:rsidP="008B4282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367BF3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8B4282" w:rsidRPr="00367BF3" w:rsidRDefault="008B4282" w:rsidP="008B4282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67BF3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8B4282" w:rsidRPr="00367BF3" w:rsidRDefault="008B4282" w:rsidP="008B4282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B4282" w:rsidRPr="00367BF3" w:rsidRDefault="008B4282" w:rsidP="008B4282">
      <w:pPr>
        <w:spacing w:after="0" w:line="240" w:lineRule="auto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67BF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8B4282" w:rsidRPr="00367BF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367BF3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7"/>
        <w:gridCol w:w="1590"/>
        <w:gridCol w:w="2282"/>
        <w:gridCol w:w="1747"/>
        <w:gridCol w:w="1518"/>
        <w:gridCol w:w="1023"/>
        <w:gridCol w:w="212"/>
        <w:gridCol w:w="741"/>
        <w:gridCol w:w="188"/>
        <w:gridCol w:w="889"/>
      </w:tblGrid>
      <w:tr w:rsidR="008B4282" w:rsidRPr="00367BF3" w:rsidTr="00E2476E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3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9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811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8B4282" w:rsidRPr="00367BF3" w:rsidTr="00E2476E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37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5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3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961" w:type="dxa"/>
            <w:gridSpan w:val="2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B4282" w:rsidRPr="00367BF3" w:rsidTr="00E2476E">
        <w:trPr>
          <w:trHeight w:val="300"/>
        </w:trPr>
        <w:tc>
          <w:tcPr>
            <w:tcW w:w="957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Раздел 1. Понятие и сущность бюджетных решений</w:t>
            </w:r>
          </w:p>
        </w:tc>
      </w:tr>
      <w:tr w:rsidR="008B4282" w:rsidRPr="00367BF3" w:rsidTr="00E2476E">
        <w:trPr>
          <w:trHeight w:val="300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367BF3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367BF3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доклада (сообщения)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367BF3" w:rsidTr="00E2476E">
        <w:trPr>
          <w:trHeight w:val="300"/>
        </w:trPr>
        <w:tc>
          <w:tcPr>
            <w:tcW w:w="9574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Системный подход в подготовке и принятии бюджетных решений</w:t>
            </w:r>
          </w:p>
        </w:tc>
      </w:tr>
      <w:tr w:rsidR="008B4282" w:rsidRPr="00367BF3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367BF3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367BF3" w:rsidTr="00E2476E">
        <w:trPr>
          <w:trHeight w:val="300"/>
        </w:trPr>
        <w:tc>
          <w:tcPr>
            <w:tcW w:w="9574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Оценка эффективности бюджетных решений</w:t>
            </w:r>
          </w:p>
        </w:tc>
      </w:tr>
      <w:tr w:rsidR="008B4282" w:rsidRPr="00367BF3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доклада (сообщения)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367BF3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367BF3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10-10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8B4282" w:rsidRPr="00367BF3" w:rsidTr="00E2476E">
        <w:trPr>
          <w:trHeight w:val="300"/>
        </w:trPr>
        <w:tc>
          <w:tcPr>
            <w:tcW w:w="795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8B4282" w:rsidRPr="00367BF3" w:rsidTr="00E2476E">
        <w:trPr>
          <w:trHeight w:val="300"/>
        </w:trPr>
        <w:tc>
          <w:tcPr>
            <w:tcW w:w="795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367BF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67BF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8B4282" w:rsidRPr="00367BF3" w:rsidRDefault="008B4282" w:rsidP="008B4282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F46E17" w:rsidRPr="00521F51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976FF6">
        <w:rPr>
          <w:rFonts w:ascii="Times New Roman" w:hAnsi="Times New Roman"/>
          <w:sz w:val="19"/>
          <w:szCs w:val="19"/>
        </w:rPr>
        <w:t>Бегунова, С. Бюджетная система Российской Федерации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С. Бегунова ; Министерство образования и науки Российской Федерации, Федеральное государственное бюджетное образовательное учреждение высшего </w:t>
      </w:r>
      <w:r w:rsidRPr="00976FF6">
        <w:rPr>
          <w:rFonts w:ascii="Times New Roman" w:hAnsi="Times New Roman"/>
          <w:sz w:val="19"/>
          <w:szCs w:val="19"/>
        </w:rPr>
        <w:lastRenderedPageBreak/>
        <w:t>профессионального образования «Оренбургский государственный университет». - Оренбург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ОГУ, 2014. - 320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0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http://biblioclub.ru/index.php?page=book&amp;id=259203</w:t>
        </w:r>
      </w:hyperlink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163BFD">
        <w:rPr>
          <w:rFonts w:ascii="Times New Roman" w:hAnsi="Times New Roman"/>
          <w:sz w:val="19"/>
          <w:szCs w:val="19"/>
        </w:rPr>
        <w:t>Финансы бюджетных организаций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учебник / Г.Б. Поляк, Л.Д. Андросова, В.В. </w:t>
      </w:r>
      <w:proofErr w:type="spellStart"/>
      <w:r w:rsidRPr="00163BFD">
        <w:rPr>
          <w:rFonts w:ascii="Times New Roman" w:hAnsi="Times New Roman"/>
          <w:sz w:val="19"/>
          <w:szCs w:val="19"/>
        </w:rPr>
        <w:t>Карчевский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 и др. ; ред. Г.Б. Поляк. - 2-е изд., </w:t>
      </w:r>
      <w:proofErr w:type="spellStart"/>
      <w:r w:rsidRPr="00163BFD">
        <w:rPr>
          <w:rFonts w:ascii="Times New Roman" w:hAnsi="Times New Roman"/>
          <w:sz w:val="19"/>
          <w:szCs w:val="19"/>
        </w:rPr>
        <w:t>перераб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163BFD">
        <w:rPr>
          <w:rFonts w:ascii="Times New Roman" w:hAnsi="Times New Roman"/>
          <w:sz w:val="19"/>
          <w:szCs w:val="19"/>
        </w:rPr>
        <w:t>Юнити</w:t>
      </w:r>
      <w:proofErr w:type="spellEnd"/>
      <w:r w:rsidRPr="00163BFD">
        <w:rPr>
          <w:rFonts w:ascii="Times New Roman" w:hAnsi="Times New Roman"/>
          <w:sz w:val="19"/>
          <w:szCs w:val="19"/>
        </w:rPr>
        <w:t>-Дана, 2015. - 463 с. - ISBN 978-5-238-02088-4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1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http://biblioclub.ru/index.php?page=book&amp;id=118173</w:t>
        </w:r>
      </w:hyperlink>
      <w:r w:rsidRPr="00163BFD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976FF6">
        <w:rPr>
          <w:rFonts w:ascii="Times New Roman" w:hAnsi="Times New Roman"/>
          <w:sz w:val="19"/>
          <w:szCs w:val="19"/>
        </w:rPr>
        <w:t>Черкасова, Л.А. Бюджетный процесс и бюджетное планирование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Л.А. Черкасова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- 172 с.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978-5-8158-1476-9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http://biblioclub.ru/index.php?page=book&amp;id=437057</w:t>
        </w:r>
      </w:hyperlink>
      <w:r w:rsidRPr="00976FF6">
        <w:rPr>
          <w:rFonts w:ascii="Times New Roman" w:hAnsi="Times New Roman"/>
          <w:sz w:val="19"/>
          <w:szCs w:val="19"/>
        </w:rPr>
        <w:t>.</w:t>
      </w:r>
    </w:p>
    <w:p w:rsidR="00F46E17" w:rsidRPr="005C35D9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6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67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8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46E17" w:rsidRPr="005C35D9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46E17" w:rsidRPr="005C35D9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46E17" w:rsidRPr="0017528C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46E17" w:rsidRPr="0017528C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46E17" w:rsidRPr="0017528C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46E17" w:rsidRPr="005C25EE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</w:t>
      </w:r>
      <w:r>
        <w:rPr>
          <w:rFonts w:ascii="Times New Roman" w:hAnsi="Times New Roman"/>
          <w:bCs/>
          <w:sz w:val="19"/>
          <w:szCs w:val="19"/>
        </w:rPr>
        <w:t>ернет</w:t>
      </w:r>
      <w:proofErr w:type="gramEnd"/>
      <w:r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46E17" w:rsidTr="002E760F">
        <w:tc>
          <w:tcPr>
            <w:tcW w:w="5363" w:type="dxa"/>
          </w:tcPr>
          <w:p w:rsidR="00F46E17" w:rsidRDefault="00F46E17" w:rsidP="002E760F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46E17" w:rsidTr="002E760F">
        <w:tc>
          <w:tcPr>
            <w:tcW w:w="5363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46E17" w:rsidTr="002E760F">
        <w:tc>
          <w:tcPr>
            <w:tcW w:w="5363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46E17" w:rsidTr="002E760F">
        <w:tc>
          <w:tcPr>
            <w:tcW w:w="5363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46E17" w:rsidTr="002E760F">
        <w:tc>
          <w:tcPr>
            <w:tcW w:w="5363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</w:p>
    <w:p w:rsidR="008B4282" w:rsidRPr="007470A1" w:rsidRDefault="008B4282" w:rsidP="00F46E1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7470A1">
        <w:rPr>
          <w:rFonts w:ascii="Times New Roman" w:hAnsi="Times New Roman"/>
          <w:b/>
          <w:bCs/>
          <w:sz w:val="19"/>
          <w:szCs w:val="19"/>
          <w:lang w:eastAsia="ru-RU"/>
        </w:rPr>
        <w:t>5.7. ПРОГРАММА ДИСЦИПЛИНЫ</w:t>
      </w:r>
    </w:p>
    <w:p w:rsidR="008B4282" w:rsidRPr="007470A1" w:rsidRDefault="008B4282" w:rsidP="00F46E1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7470A1">
        <w:rPr>
          <w:rFonts w:ascii="Times New Roman" w:hAnsi="Times New Roman"/>
          <w:b/>
          <w:bCs/>
          <w:sz w:val="19"/>
          <w:szCs w:val="19"/>
          <w:lang w:eastAsia="ru-RU"/>
        </w:rPr>
        <w:t>«ГОСУДАРСТВЕННЫЙ ФИНАНСОВЫЙ КОНТРОЛЬ»</w:t>
      </w:r>
    </w:p>
    <w:p w:rsidR="00F46E17" w:rsidRPr="00F46E17" w:rsidRDefault="00F46E17" w:rsidP="00F46E1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B4282" w:rsidRPr="007470A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70A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8B4282" w:rsidRPr="007470A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7470A1">
        <w:rPr>
          <w:rFonts w:ascii="Times New Roman" w:hAnsi="Times New Roman"/>
          <w:sz w:val="19"/>
          <w:szCs w:val="19"/>
        </w:rPr>
        <w:t>«Государственный финансовый контроль», как и другие дисциплины модуля, служит формированию трудовых действий специалиста э</w:t>
      </w:r>
      <w:r w:rsidRPr="007470A1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7470A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7470A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7470A1">
        <w:rPr>
          <w:rFonts w:ascii="Times New Roman" w:hAnsi="Times New Roman"/>
          <w:sz w:val="19"/>
          <w:szCs w:val="19"/>
        </w:rPr>
        <w:t>).</w:t>
      </w:r>
    </w:p>
    <w:p w:rsidR="008B4282" w:rsidRPr="007470A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7470A1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8B4282" w:rsidRPr="007470A1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7470A1">
        <w:rPr>
          <w:rFonts w:ascii="Times New Roman" w:hAnsi="Times New Roman"/>
          <w:sz w:val="19"/>
          <w:szCs w:val="19"/>
          <w:lang w:eastAsia="ru-RU"/>
        </w:rPr>
        <w:t>ПК-19:</w:t>
      </w:r>
      <w:r w:rsidRPr="007470A1">
        <w:rPr>
          <w:sz w:val="19"/>
          <w:szCs w:val="19"/>
        </w:rPr>
        <w:t xml:space="preserve"> </w:t>
      </w:r>
      <w:r w:rsidRPr="007470A1">
        <w:rPr>
          <w:rFonts w:ascii="Times New Roman" w:hAnsi="Times New Roman"/>
          <w:sz w:val="19"/>
          <w:szCs w:val="19"/>
          <w:lang w:eastAsia="ru-RU" w:bidi="he-IL"/>
        </w:rPr>
        <w:t>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</w:t>
      </w:r>
    </w:p>
    <w:p w:rsidR="008B4282" w:rsidRPr="007470A1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>ПК-23:</w:t>
      </w:r>
      <w:r w:rsidRPr="007470A1">
        <w:rPr>
          <w:sz w:val="19"/>
          <w:szCs w:val="19"/>
        </w:rPr>
        <w:t xml:space="preserve"> </w:t>
      </w:r>
      <w:r w:rsidRPr="007470A1">
        <w:rPr>
          <w:rFonts w:ascii="Times New Roman" w:hAnsi="Times New Roman"/>
          <w:sz w:val="19"/>
          <w:szCs w:val="19"/>
        </w:rPr>
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</w:t>
      </w:r>
    </w:p>
    <w:p w:rsidR="008B4282" w:rsidRPr="007470A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отчетности предприятий различных. </w:t>
      </w:r>
    </w:p>
    <w:p w:rsidR="008B4282" w:rsidRPr="007470A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7470A1">
        <w:rPr>
          <w:rFonts w:ascii="Times New Roman" w:hAnsi="Times New Roman"/>
          <w:b/>
          <w:i/>
          <w:sz w:val="19"/>
          <w:szCs w:val="19"/>
        </w:rPr>
        <w:lastRenderedPageBreak/>
        <w:t>Знать:</w:t>
      </w:r>
    </w:p>
    <w:p w:rsidR="008B4282" w:rsidRPr="007470A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>- теоретические основы государственного финансового контроля;</w:t>
      </w:r>
    </w:p>
    <w:p w:rsidR="008B4282" w:rsidRPr="007470A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>- цели и задачи государственного финансового контроля;</w:t>
      </w:r>
    </w:p>
    <w:p w:rsidR="008B4282" w:rsidRPr="007470A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>- правовые и методические основы проведения государственного финансового контроля;</w:t>
      </w:r>
    </w:p>
    <w:p w:rsidR="008B4282" w:rsidRPr="007470A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>- полномочия, компетенцию субъектов государственного финансового контроля;</w:t>
      </w:r>
    </w:p>
    <w:p w:rsidR="008B4282" w:rsidRPr="007470A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>- способы, формы и методы проведения контрольных мероприятий по направлениям государственного финансового контроля;</w:t>
      </w:r>
    </w:p>
    <w:p w:rsidR="008B4282" w:rsidRPr="007470A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>- систему ответственности за нарушение финансовой дисциплины.</w:t>
      </w:r>
    </w:p>
    <w:p w:rsidR="008B4282" w:rsidRPr="007470A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7470A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8B4282" w:rsidRPr="007470A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>- определять границы прав, обязанностей и компетенции органов государственного финансового контроля;</w:t>
      </w:r>
    </w:p>
    <w:p w:rsidR="008B4282" w:rsidRPr="007470A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>- применять методы и формы государственного финансового контроля;</w:t>
      </w:r>
    </w:p>
    <w:p w:rsidR="008B4282" w:rsidRPr="007470A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>- использовать финансовые документы для проведения государственного финансового контроля;</w:t>
      </w:r>
    </w:p>
    <w:p w:rsidR="008B4282" w:rsidRPr="007470A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>- использовать финансовую отчетность в целях проведения контрольных мероприятий;</w:t>
      </w:r>
    </w:p>
    <w:p w:rsidR="008B4282" w:rsidRPr="007470A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>- определять виды правонарушений финансового законодательства и меры ответственности за данные правонарушения.</w:t>
      </w:r>
    </w:p>
    <w:p w:rsidR="008B4282" w:rsidRPr="007470A1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7470A1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8B4282" w:rsidRPr="007470A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>- практическими навыками оформления документации по подготовке к контрольному мероприятию;</w:t>
      </w:r>
    </w:p>
    <w:p w:rsidR="008B4282" w:rsidRPr="007470A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>- практическими навыками оформления документации по осуществлению контрольного мероприятия;</w:t>
      </w:r>
    </w:p>
    <w:p w:rsidR="008B4282" w:rsidRPr="007470A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>- практическими навыками оформления результатов проверок, ревизий, надзорных мероприятий;</w:t>
      </w:r>
    </w:p>
    <w:p w:rsidR="008B4282" w:rsidRPr="007470A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70A1">
        <w:rPr>
          <w:rFonts w:ascii="Times New Roman" w:hAnsi="Times New Roman"/>
          <w:sz w:val="19"/>
          <w:szCs w:val="19"/>
        </w:rPr>
        <w:t>- практическими навыками расчета финансовых санкций и мер принуждения, расчета пени, применения административной и уголовной ответственности за нарушения и преступления в области финансовых отношений.</w:t>
      </w:r>
    </w:p>
    <w:p w:rsidR="008B4282" w:rsidRPr="007470A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8B4282" w:rsidRPr="007470A1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70A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8B4282" w:rsidRPr="007470A1" w:rsidRDefault="008B4282" w:rsidP="008B428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7470A1">
        <w:rPr>
          <w:rFonts w:ascii="Times New Roman" w:hAnsi="Times New Roman"/>
          <w:sz w:val="19"/>
          <w:szCs w:val="19"/>
        </w:rPr>
        <w:t xml:space="preserve">Данная дисциплина является предшествующей для дисциплин: </w:t>
      </w:r>
      <w:r w:rsidRPr="007470A1">
        <w:rPr>
          <w:rFonts w:ascii="Times New Roman" w:eastAsia="Times New Roman" w:hAnsi="Times New Roman"/>
          <w:sz w:val="19"/>
          <w:szCs w:val="19"/>
          <w:lang w:eastAsia="ru-RU"/>
        </w:rPr>
        <w:t>учет и аудит в финансово-кредитных организациях, бюджетный учёт и отчетность, современные технологии в бухгалтерском учёте, бюджетный процесс, финансовое планирование и прогнозирование, государственные и муниципальные финансы.</w:t>
      </w:r>
    </w:p>
    <w:p w:rsidR="008B4282" w:rsidRPr="007470A1" w:rsidRDefault="008B4282" w:rsidP="008B428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8B4282" w:rsidRPr="007470A1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70A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8B4282" w:rsidRPr="007470A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7470A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7470A1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7470A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7470A1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7470A1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</w:t>
      </w:r>
      <w:r w:rsidRPr="007470A1">
        <w:rPr>
          <w:rFonts w:ascii="Times New Roman" w:eastAsia="Times New Roman" w:hAnsi="Times New Roman"/>
          <w:sz w:val="19"/>
          <w:szCs w:val="19"/>
          <w:lang w:eastAsia="ru-RU"/>
        </w:rPr>
        <w:t>углубление прикладных знаний студентов в области управления государственными финансами, изучение правовых и методических принципов организации государственного финансового контроля по различным его направлениям.</w:t>
      </w:r>
    </w:p>
    <w:p w:rsidR="008B4282" w:rsidRPr="007470A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7470A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8B4282" w:rsidRPr="007470A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70A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- </w:t>
      </w:r>
      <w:r w:rsidRPr="007470A1">
        <w:rPr>
          <w:rFonts w:ascii="Times New Roman" w:eastAsia="Times New Roman" w:hAnsi="Times New Roman"/>
          <w:bCs/>
          <w:sz w:val="19"/>
          <w:szCs w:val="19"/>
          <w:lang w:eastAsia="ru-RU"/>
        </w:rPr>
        <w:t>изучить организационно-правовые и организационно-методические основы государственного финансового контроля;</w:t>
      </w:r>
    </w:p>
    <w:p w:rsidR="008B4282" w:rsidRPr="007470A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70A1">
        <w:rPr>
          <w:rFonts w:ascii="Times New Roman" w:eastAsia="Times New Roman" w:hAnsi="Times New Roman"/>
          <w:bCs/>
          <w:sz w:val="19"/>
          <w:szCs w:val="19"/>
          <w:lang w:eastAsia="ru-RU"/>
        </w:rPr>
        <w:t>- рассмотреть особенности проведения различных видов государственного финансового контроля.</w:t>
      </w:r>
    </w:p>
    <w:p w:rsidR="008B4282" w:rsidRPr="007470A1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8B4282" w:rsidRPr="007470A1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70A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5"/>
        <w:gridCol w:w="2632"/>
        <w:gridCol w:w="1378"/>
        <w:gridCol w:w="2699"/>
        <w:gridCol w:w="1589"/>
        <w:gridCol w:w="1394"/>
      </w:tblGrid>
      <w:tr w:rsidR="008B4282" w:rsidRPr="007470A1" w:rsidTr="00E2476E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70A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7470A1" w:rsidRDefault="008B4282" w:rsidP="00E2476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70A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7470A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70A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7470A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70A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8B4282" w:rsidRPr="007470A1" w:rsidTr="00E2476E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B4282" w:rsidRPr="007470A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70A1"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  <w:tc>
          <w:tcPr>
            <w:tcW w:w="23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B4282" w:rsidRPr="007470A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70A1">
              <w:rPr>
                <w:rFonts w:ascii="Times New Roman" w:hAnsi="Times New Roman"/>
                <w:sz w:val="19"/>
                <w:szCs w:val="19"/>
              </w:rPr>
              <w:t>Демонстрирует навыки проведения финансового и налогового планирования, осуществления финансовых взаимоотношений, расчета показателей проектов бюджетов.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70A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70A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расчёта</w:t>
            </w:r>
          </w:p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70A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показателей проектов бюджетов бюджетной системы РФ, а также составления бюджетных смет казенных учреждений и планов ФХД бюджетных учреждений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70A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ПК-19</w:t>
            </w:r>
          </w:p>
        </w:tc>
        <w:tc>
          <w:tcPr>
            <w:tcW w:w="12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70A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70A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70A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Проект</w:t>
            </w:r>
          </w:p>
        </w:tc>
      </w:tr>
      <w:tr w:rsidR="008B4282" w:rsidRPr="007470A1" w:rsidTr="00E2476E">
        <w:trPr>
          <w:trHeight w:val="331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4282" w:rsidRPr="007470A1" w:rsidRDefault="008B4282" w:rsidP="00E2476E">
            <w:pPr>
              <w:rPr>
                <w:rFonts w:ascii="Times New Roman" w:hAnsi="Times New Roman"/>
                <w:sz w:val="19"/>
                <w:szCs w:val="19"/>
              </w:rPr>
            </w:pPr>
            <w:r w:rsidRPr="007470A1">
              <w:rPr>
                <w:rFonts w:ascii="Times New Roman" w:hAnsi="Times New Roman"/>
                <w:sz w:val="19"/>
                <w:szCs w:val="19"/>
              </w:rPr>
              <w:t>ОР. 3</w:t>
            </w:r>
          </w:p>
        </w:tc>
        <w:tc>
          <w:tcPr>
            <w:tcW w:w="2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4282" w:rsidRPr="007470A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70A1">
              <w:rPr>
                <w:rFonts w:ascii="Times New Roman" w:hAnsi="Times New Roman"/>
                <w:sz w:val="19"/>
                <w:szCs w:val="19"/>
              </w:rPr>
              <w:t>Демонстрирует навыки организации и проведения финансового контроля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4282" w:rsidRPr="007470A1" w:rsidRDefault="008B4282" w:rsidP="00E2476E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70A1">
              <w:rPr>
                <w:rFonts w:ascii="Times New Roman" w:hAnsi="Times New Roman"/>
                <w:sz w:val="19"/>
                <w:szCs w:val="19"/>
              </w:rPr>
              <w:t>ОР.3.7.1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70A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способность участвовать в мероприятиях по организации и проведению финансового контроля в секторе государственного и муниципального управления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70A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ПК-23</w:t>
            </w:r>
          </w:p>
        </w:tc>
        <w:tc>
          <w:tcPr>
            <w:tcW w:w="12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7470A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8B4282" w:rsidRPr="007470A1" w:rsidRDefault="008B4282" w:rsidP="008B42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B4282" w:rsidRPr="007470A1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7470A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7470A1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8B4282" w:rsidRPr="007470A1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7470A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7470A1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0"/>
        <w:gridCol w:w="930"/>
        <w:gridCol w:w="930"/>
        <w:gridCol w:w="1545"/>
        <w:gridCol w:w="1349"/>
        <w:gridCol w:w="933"/>
      </w:tblGrid>
      <w:tr w:rsidR="008B4282" w:rsidRPr="006D56F5" w:rsidTr="00E2476E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6D56F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6D56F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6D56F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6D56F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8B4282" w:rsidRPr="006D56F5" w:rsidTr="00E2476E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6D56F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6D56F5" w:rsidRDefault="008B4282" w:rsidP="00E247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8B4282" w:rsidRPr="006D56F5" w:rsidTr="00E2476E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6D56F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6D56F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8B4282" w:rsidRPr="006D56F5" w:rsidTr="00E2476E">
        <w:trPr>
          <w:trHeight w:val="864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1. Организационно-правовые и организационно-методические основы государственного финансового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8B4282" w:rsidRPr="006D56F5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 Организационно-правовые основы </w:t>
            </w: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государственного финансового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8B4282" w:rsidRPr="006D56F5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 w:rsidRPr="006D56F5"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lastRenderedPageBreak/>
              <w:t>Тема 1.2. Организационно-методические основы проведения государственного финансового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6D56F5" w:rsidTr="00E2476E">
        <w:trPr>
          <w:trHeight w:val="594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2. Особенности проведения различных видов государственного финансового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90</w:t>
            </w:r>
          </w:p>
        </w:tc>
      </w:tr>
      <w:tr w:rsidR="008B4282" w:rsidRPr="006D56F5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2.1.</w:t>
            </w:r>
            <w:r w:rsidRPr="006D56F5">
              <w:rPr>
                <w:sz w:val="19"/>
                <w:szCs w:val="19"/>
              </w:rPr>
              <w:t xml:space="preserve"> </w:t>
            </w: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Организация и проведение бюджетного контроля.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B4282" w:rsidRPr="006D56F5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 Порядок осуществления внешнего и внутреннего бюджетного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8B4282" w:rsidRPr="006D56F5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 Основы организации и проведения государственного налогового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8B4282" w:rsidRPr="006D56F5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 Основы организации и проведения таможенного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8B4282" w:rsidRPr="006D56F5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2.5. Основы организации и проведения денежно-валютного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8B4282" w:rsidRPr="006D56F5" w:rsidTr="00E2476E">
        <w:trPr>
          <w:trHeight w:val="76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2.6. Основы организации и проведения государственного финансового контроля в финансов</w:t>
            </w:r>
            <w:proofErr w:type="gramStart"/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о-</w:t>
            </w:r>
            <w:proofErr w:type="gramEnd"/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банковском секторе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B4282" w:rsidRPr="006D56F5" w:rsidTr="00E2476E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108</w:t>
            </w:r>
          </w:p>
        </w:tc>
      </w:tr>
    </w:tbl>
    <w:p w:rsidR="008B4282" w:rsidRPr="006D56F5" w:rsidRDefault="008B4282" w:rsidP="008B4282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8B4282" w:rsidRPr="006D56F5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6D56F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8B4282" w:rsidRPr="006D56F5" w:rsidRDefault="008B4282" w:rsidP="008B4282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D56F5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8B4282" w:rsidRPr="006D56F5" w:rsidRDefault="008B4282" w:rsidP="008B4282">
      <w:pPr>
        <w:spacing w:after="0" w:line="240" w:lineRule="auto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6D56F5">
        <w:rPr>
          <w:rFonts w:ascii="Times New Roman" w:eastAsia="Times New Roman" w:hAnsi="Times New Roman"/>
          <w:bCs/>
          <w:sz w:val="19"/>
          <w:szCs w:val="19"/>
          <w:lang w:eastAsia="ru-RU"/>
        </w:rPr>
        <w:t>Метод проектов</w:t>
      </w:r>
    </w:p>
    <w:p w:rsidR="008B4282" w:rsidRPr="006D56F5" w:rsidRDefault="008B4282" w:rsidP="008B4282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B4282" w:rsidRPr="006D56F5" w:rsidRDefault="008B4282" w:rsidP="008B4282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6D56F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8B4282" w:rsidRPr="006D56F5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6D56F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8B4282" w:rsidRPr="008A6C2F" w:rsidRDefault="008B4282" w:rsidP="008B4282">
      <w:pPr>
        <w:spacing w:after="0" w:line="240" w:lineRule="auto"/>
        <w:jc w:val="both"/>
        <w:rPr>
          <w:rFonts w:ascii="Times New Roman" w:eastAsia="Times New Roman" w:hAnsi="Times New Roman"/>
          <w:color w:val="FF0000"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8"/>
        <w:gridCol w:w="1590"/>
        <w:gridCol w:w="1849"/>
        <w:gridCol w:w="1546"/>
        <w:gridCol w:w="1747"/>
        <w:gridCol w:w="1112"/>
        <w:gridCol w:w="1113"/>
        <w:gridCol w:w="343"/>
        <w:gridCol w:w="889"/>
      </w:tblGrid>
      <w:tr w:rsidR="008B4282" w:rsidRPr="00521F51" w:rsidTr="00E2476E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0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8B4282" w:rsidRPr="00521F51" w:rsidTr="00E2476E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99" w:type="dxa"/>
            <w:gridSpan w:val="2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B4282" w:rsidRPr="00521F51" w:rsidTr="00E2476E">
        <w:trPr>
          <w:trHeight w:val="300"/>
        </w:trPr>
        <w:tc>
          <w:tcPr>
            <w:tcW w:w="957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Раздел 1. Организационно-правовые и организационно-методические основы государственного финансового контроля</w:t>
            </w:r>
          </w:p>
        </w:tc>
      </w:tr>
      <w:tr w:rsidR="008B4282" w:rsidRPr="00521F51" w:rsidTr="00E2476E">
        <w:trPr>
          <w:trHeight w:val="300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 1.7.1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3.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521F51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 1.7.1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3.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521F51" w:rsidTr="00E2476E">
        <w:trPr>
          <w:trHeight w:val="300"/>
        </w:trPr>
        <w:tc>
          <w:tcPr>
            <w:tcW w:w="957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Особенности проведения различных видов государственного финансового контроля</w:t>
            </w:r>
          </w:p>
        </w:tc>
      </w:tr>
      <w:tr w:rsidR="008B4282" w:rsidRPr="00521F51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 1.7.1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3.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521F51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 1.7.1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3.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проекта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Проект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-40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40</w:t>
            </w:r>
          </w:p>
        </w:tc>
      </w:tr>
      <w:tr w:rsidR="008B4282" w:rsidRPr="00521F51" w:rsidTr="00E2476E">
        <w:trPr>
          <w:trHeight w:val="146"/>
        </w:trPr>
        <w:tc>
          <w:tcPr>
            <w:tcW w:w="747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EF0384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F038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EF0384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F038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8B4282" w:rsidRPr="00521F51" w:rsidTr="00E2476E">
        <w:trPr>
          <w:trHeight w:val="123"/>
        </w:trPr>
        <w:tc>
          <w:tcPr>
            <w:tcW w:w="747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EF0384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F0384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EF0384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F038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EF0384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F038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8B4282" w:rsidRPr="006D56F5" w:rsidRDefault="008B4282" w:rsidP="008B4282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F46E17" w:rsidRPr="005C35D9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681377">
        <w:rPr>
          <w:rFonts w:ascii="Times New Roman" w:hAnsi="Times New Roman"/>
          <w:sz w:val="19"/>
          <w:szCs w:val="19"/>
        </w:rPr>
        <w:t>Бабич, А.М. 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учебник / А.М. Бабич, Л.Н. Павлова. - 2-е изд., </w:t>
      </w:r>
      <w:proofErr w:type="spellStart"/>
      <w:r w:rsidRPr="00681377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81377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81377">
        <w:rPr>
          <w:rFonts w:ascii="Times New Roman" w:hAnsi="Times New Roman"/>
          <w:sz w:val="19"/>
          <w:szCs w:val="19"/>
        </w:rPr>
        <w:t>Юнити</w:t>
      </w:r>
      <w:proofErr w:type="spellEnd"/>
      <w:r w:rsidRPr="00681377">
        <w:rPr>
          <w:rFonts w:ascii="Times New Roman" w:hAnsi="Times New Roman"/>
          <w:sz w:val="19"/>
          <w:szCs w:val="19"/>
        </w:rPr>
        <w:t>-Дана, 2015. - 703 с. - ISBN 5-238-00413-3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9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http://biblioclub.ru/index.php?page=book&amp;id=116709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681377">
        <w:rPr>
          <w:rFonts w:ascii="Times New Roman" w:hAnsi="Times New Roman"/>
          <w:sz w:val="19"/>
          <w:szCs w:val="19"/>
        </w:rPr>
        <w:t>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681377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81377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681377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81377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0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81377">
        <w:rPr>
          <w:rFonts w:ascii="Times New Roman" w:hAnsi="Times New Roman"/>
          <w:sz w:val="19"/>
          <w:szCs w:val="19"/>
        </w:rPr>
        <w:t>Цибульникова</w:t>
      </w:r>
      <w:proofErr w:type="spellEnd"/>
      <w:r w:rsidRPr="00681377">
        <w:rPr>
          <w:rFonts w:ascii="Times New Roman" w:hAnsi="Times New Roman"/>
          <w:sz w:val="19"/>
          <w:szCs w:val="19"/>
        </w:rPr>
        <w:t>, В.Ю. 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учебное пособие / В.Ю. </w:t>
      </w:r>
      <w:proofErr w:type="spellStart"/>
      <w:r w:rsidRPr="00681377">
        <w:rPr>
          <w:rFonts w:ascii="Times New Roman" w:hAnsi="Times New Roman"/>
          <w:sz w:val="19"/>
          <w:szCs w:val="19"/>
        </w:rPr>
        <w:t>Цибульникова</w:t>
      </w:r>
      <w:proofErr w:type="spellEnd"/>
      <w:r w:rsidRPr="00681377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- 2-е изд., доп. - Томск : Эль Контент, 2015. - 170 с.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схем. - </w:t>
      </w:r>
      <w:proofErr w:type="spellStart"/>
      <w:r w:rsidRPr="00681377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81377">
        <w:rPr>
          <w:rFonts w:ascii="Times New Roman" w:hAnsi="Times New Roman"/>
          <w:sz w:val="19"/>
          <w:szCs w:val="19"/>
        </w:rPr>
        <w:t>.: с. 152-153. - ISBN 978-5-4332-0254-2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1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http://biblioclub.ru/index.php?page=book&amp;id=480601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F46E17" w:rsidRPr="005C35D9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lastRenderedPageBreak/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76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77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46E17" w:rsidRPr="005C35D9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46E17" w:rsidRPr="005C35D9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46E17" w:rsidRPr="0017528C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46E17" w:rsidRPr="0017528C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46E17" w:rsidRPr="0017528C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46E17" w:rsidRPr="005C25EE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</w:t>
      </w:r>
      <w:r>
        <w:rPr>
          <w:rFonts w:ascii="Times New Roman" w:hAnsi="Times New Roman"/>
          <w:bCs/>
          <w:sz w:val="19"/>
          <w:szCs w:val="19"/>
        </w:rPr>
        <w:t>ернет</w:t>
      </w:r>
      <w:proofErr w:type="gramEnd"/>
      <w:r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46E17" w:rsidTr="002E760F">
        <w:tc>
          <w:tcPr>
            <w:tcW w:w="5363" w:type="dxa"/>
          </w:tcPr>
          <w:p w:rsidR="00F46E17" w:rsidRDefault="00F46E17" w:rsidP="002E760F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46E17" w:rsidTr="002E760F">
        <w:tc>
          <w:tcPr>
            <w:tcW w:w="5363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46E17" w:rsidTr="002E760F">
        <w:tc>
          <w:tcPr>
            <w:tcW w:w="5363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46E17" w:rsidTr="002E760F">
        <w:tc>
          <w:tcPr>
            <w:tcW w:w="5363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46E17" w:rsidTr="002E760F">
        <w:tc>
          <w:tcPr>
            <w:tcW w:w="5363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F46E17" w:rsidRDefault="00F46E17" w:rsidP="00F46E17">
      <w:pPr>
        <w:spacing w:after="0" w:line="240" w:lineRule="auto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</w:p>
    <w:p w:rsidR="008B4282" w:rsidRPr="00F46E17" w:rsidRDefault="008B4282" w:rsidP="00F46E17">
      <w:pPr>
        <w:spacing w:after="0" w:line="240" w:lineRule="auto"/>
        <w:jc w:val="center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  <w:r w:rsidRPr="006D56F5">
        <w:rPr>
          <w:rFonts w:ascii="Times New Roman" w:hAnsi="Times New Roman"/>
          <w:b/>
          <w:bCs/>
          <w:sz w:val="19"/>
          <w:szCs w:val="19"/>
          <w:lang w:eastAsia="ru-RU"/>
        </w:rPr>
        <w:t>5.8. ПРОГРАММА ДИСЦИПЛИНЫ</w:t>
      </w:r>
    </w:p>
    <w:p w:rsidR="008B4282" w:rsidRPr="006D56F5" w:rsidRDefault="008B4282" w:rsidP="008B428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6D56F5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6D56F5">
        <w:rPr>
          <w:rFonts w:ascii="Times New Roman" w:hAnsi="Times New Roman"/>
          <w:b/>
          <w:sz w:val="19"/>
          <w:szCs w:val="19"/>
        </w:rPr>
        <w:t>МЕЖДУНАРОДНЫЕ СТАНДАРТЫ ФИНАНСОВОЙ ОТЧЕТНОСТИ</w:t>
      </w:r>
      <w:r w:rsidRPr="006D56F5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8B4282" w:rsidRPr="006D56F5" w:rsidRDefault="008B4282" w:rsidP="008B4282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6D56F5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8B4282" w:rsidRPr="006D56F5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 xml:space="preserve">Дисциплина «Международные стандарты финансовой отчетности», как и другие дисциплины модуля, служит формированию трудовых действий бакалавра по разработке </w:t>
      </w:r>
      <w:r w:rsidRPr="006D56F5">
        <w:rPr>
          <w:rFonts w:ascii="Times New Roman" w:hAnsi="Times New Roman"/>
          <w:sz w:val="19"/>
          <w:szCs w:val="19"/>
          <w:lang w:eastAsia="ru-RU"/>
        </w:rPr>
        <w:t xml:space="preserve">стратегии и тактики организации, планирования и координации </w:t>
      </w:r>
      <w:proofErr w:type="spellStart"/>
      <w:r w:rsidRPr="006D56F5">
        <w:rPr>
          <w:rFonts w:ascii="Times New Roman" w:hAnsi="Times New Roman"/>
          <w:sz w:val="19"/>
          <w:szCs w:val="19"/>
          <w:lang w:eastAsia="ru-RU"/>
        </w:rPr>
        <w:t>ее</w:t>
      </w:r>
      <w:proofErr w:type="spellEnd"/>
      <w:r w:rsidRPr="006D56F5">
        <w:rPr>
          <w:rFonts w:ascii="Times New Roman" w:hAnsi="Times New Roman"/>
          <w:sz w:val="19"/>
          <w:szCs w:val="19"/>
          <w:lang w:eastAsia="ru-RU"/>
        </w:rPr>
        <w:t xml:space="preserve"> деятельности</w:t>
      </w:r>
      <w:r w:rsidRPr="006D56F5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6D56F5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6D56F5">
        <w:rPr>
          <w:rFonts w:ascii="Times New Roman" w:hAnsi="Times New Roman"/>
          <w:sz w:val="19"/>
          <w:szCs w:val="19"/>
        </w:rPr>
        <w:t xml:space="preserve">). </w:t>
      </w:r>
    </w:p>
    <w:p w:rsidR="008B4282" w:rsidRPr="006D56F5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6D56F5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8B4282" w:rsidRPr="006D56F5" w:rsidRDefault="008B4282" w:rsidP="008B4282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8B4282" w:rsidRPr="006D56F5" w:rsidRDefault="008B4282" w:rsidP="008B4282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данные, проанализировать их и подготовить информационный обзор и/ или аналитический отчет.</w:t>
      </w:r>
    </w:p>
    <w:p w:rsidR="008B4282" w:rsidRPr="006D56F5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6D56F5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финансовой и налоговой отчетности, использовать инновационные технологии при разработке финансовых планов развития организаций, обеспечивать осуществление отчетных  взаимоотношений с организациями, органами государственной власти и местного самоуправления.</w:t>
      </w:r>
      <w:proofErr w:type="gramEnd"/>
    </w:p>
    <w:p w:rsidR="008B4282" w:rsidRPr="006D56F5" w:rsidRDefault="008B4282" w:rsidP="008B428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b/>
          <w:i/>
          <w:sz w:val="19"/>
          <w:szCs w:val="19"/>
        </w:rPr>
        <w:t>знать: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роль и значение международных стандартов учета;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пути унификации бухгалтерского учета на международном уровне;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основополагающие принципы ведения бухгалтерского учета и составления финансовой отчетности в соответствии с международными стандартами;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основные элементы финансовой отчетности в соответствии с международными стандартами;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 xml:space="preserve">- порядок учета и отражения в отчетности основных статей финансовой отчетности; 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принципиальные различия российских  положений по бухгалтерскому учету и международных стандартов бухгалтерского учета;</w:t>
      </w:r>
    </w:p>
    <w:p w:rsidR="008B4282" w:rsidRPr="006D56F5" w:rsidRDefault="008B4282" w:rsidP="008B428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b/>
          <w:i/>
          <w:sz w:val="19"/>
          <w:szCs w:val="19"/>
        </w:rPr>
        <w:t>уметь: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оценивать объем информации, необходимой для составления финансовой отчетности;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составлять первичные документы для осуществления международных расчетов по экспортно-импортным операциям;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составлять финансовую отчетность в соответствии с требованиями международных стандартов учета и отчетности;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выбирать метод учета, соответствующий условиям хозяйствования организации;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анализировать финансовую отчетность, составленную по международным стандартам;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lastRenderedPageBreak/>
        <w:t>- оформлять выводы о финансовом положении организации, сделанные на основе финансовой отчетности;</w:t>
      </w:r>
    </w:p>
    <w:p w:rsidR="008B4282" w:rsidRPr="006D56F5" w:rsidRDefault="008B4282" w:rsidP="008B428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8B4282" w:rsidRPr="006D56F5" w:rsidRDefault="008B4282" w:rsidP="008B428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методологией международных стандартов финансовой отчетности;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навыками    сравнительного анализа правил МСФО с соответствующими правилами Российской системы бухгалтерского учета (РСБУ), а также системы учета и отчетности Соединенных штатов Америки (ГААП США);</w:t>
      </w:r>
    </w:p>
    <w:p w:rsidR="008B4282" w:rsidRPr="006D56F5" w:rsidRDefault="008B4282" w:rsidP="008B428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навыками разработки перспективных направлений адаптации МСФО к национальной системе бухгалтерского учета.</w:t>
      </w:r>
    </w:p>
    <w:p w:rsidR="008B4282" w:rsidRPr="006D56F5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6D56F5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8B4282" w:rsidRPr="006D56F5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«Современные технологии в бухгалтерском учете», «Учет и аудит в финансово-кредитных организациях».</w:t>
      </w:r>
    </w:p>
    <w:p w:rsidR="008B4282" w:rsidRPr="006D56F5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6D56F5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8B4282" w:rsidRPr="006D56F5" w:rsidRDefault="008B4282" w:rsidP="008B4282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b/>
          <w:sz w:val="19"/>
          <w:szCs w:val="19"/>
        </w:rPr>
        <w:t>Цель</w:t>
      </w:r>
      <w:r w:rsidRPr="006D56F5">
        <w:rPr>
          <w:rFonts w:ascii="Times New Roman" w:hAnsi="Times New Roman"/>
          <w:sz w:val="19"/>
          <w:szCs w:val="19"/>
        </w:rPr>
        <w:t xml:space="preserve"> освоения дисциплины состоит в  раскрытии теоретических аспектов и практической стороны правил составления отчетности и ведения учета в соответствии с международными стандартами финансовой отчетности.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b/>
          <w:sz w:val="19"/>
          <w:szCs w:val="19"/>
        </w:rPr>
        <w:t>Задачи</w:t>
      </w:r>
      <w:r w:rsidRPr="006D56F5">
        <w:rPr>
          <w:rFonts w:ascii="Times New Roman" w:hAnsi="Times New Roman"/>
          <w:sz w:val="19"/>
          <w:szCs w:val="19"/>
        </w:rPr>
        <w:t xml:space="preserve"> курса: 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обучение студентов основным понятиям и законам сферы финансов и кредита;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финансов кредитных организаций;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- приобретение практических знаний для применения их на практике в сфере финансового обращения.</w:t>
      </w:r>
    </w:p>
    <w:p w:rsidR="008B4282" w:rsidRPr="006D56F5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8B4282" w:rsidRPr="006D56F5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6D56F5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8B4282" w:rsidRPr="008A6C2F" w:rsidRDefault="008B4282" w:rsidP="008B42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FF0000"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3"/>
        <w:gridCol w:w="2251"/>
        <w:gridCol w:w="1251"/>
        <w:gridCol w:w="2721"/>
        <w:gridCol w:w="1617"/>
        <w:gridCol w:w="1854"/>
      </w:tblGrid>
      <w:tr w:rsidR="008B4282" w:rsidRPr="006D56F5" w:rsidTr="00E2476E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6D56F5" w:rsidRDefault="008B4282" w:rsidP="00E2476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8B4282" w:rsidRPr="006D56F5" w:rsidTr="00E2476E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D56F5">
              <w:rPr>
                <w:rFonts w:ascii="Times New Roman" w:hAnsi="Times New Roman"/>
                <w:sz w:val="19"/>
                <w:szCs w:val="19"/>
              </w:rPr>
              <w:t>ОР.5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организации и ведения бухгалтерского учёта в организации, составления </w:t>
            </w:r>
            <w:proofErr w:type="spellStart"/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организации в </w:t>
            </w:r>
            <w:proofErr w:type="spellStart"/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. на основе МСФО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D56F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ОР.5.8.1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D56F5">
              <w:rPr>
                <w:rFonts w:ascii="Times New Roman" w:hAnsi="Times New Roman"/>
                <w:sz w:val="19"/>
                <w:szCs w:val="19"/>
              </w:rPr>
              <w:t>Демонстрирует навыки, необходимые для оформления финансовой отчетности, характеризующей результаты  деятельности хозяйствующих субъектов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ПК-7</w:t>
            </w:r>
          </w:p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6D56F5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val="en-US"/>
              </w:rPr>
              <w:t>SWOT</w:t>
            </w:r>
            <w:r w:rsidRPr="006D56F5">
              <w:rPr>
                <w:rFonts w:ascii="Times New Roman" w:hAnsi="Times New Roman"/>
                <w:sz w:val="19"/>
                <w:szCs w:val="19"/>
              </w:rPr>
              <w:t>-анализ</w:t>
            </w:r>
          </w:p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D56F5"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</w:rPr>
              <w:t>Проект</w:t>
            </w: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, </w:t>
            </w:r>
          </w:p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8B4282" w:rsidRPr="006D56F5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8B4282" w:rsidRPr="006D56F5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6D56F5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8B4282" w:rsidRPr="006D56F5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6D56F5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446"/>
        <w:gridCol w:w="1113"/>
        <w:gridCol w:w="1309"/>
        <w:gridCol w:w="1337"/>
        <w:gridCol w:w="1166"/>
        <w:gridCol w:w="1356"/>
      </w:tblGrid>
      <w:tr w:rsidR="008B4282" w:rsidRPr="006D56F5" w:rsidTr="00E2476E">
        <w:trPr>
          <w:trHeight w:val="203"/>
        </w:trPr>
        <w:tc>
          <w:tcPr>
            <w:tcW w:w="39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5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8B4282" w:rsidRPr="006D56F5" w:rsidTr="00E2476E">
        <w:trPr>
          <w:trHeight w:val="247"/>
        </w:trPr>
        <w:tc>
          <w:tcPr>
            <w:tcW w:w="3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4282" w:rsidRPr="006D56F5" w:rsidRDefault="008B4282" w:rsidP="00E247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B4282" w:rsidRPr="006D56F5" w:rsidTr="00E2476E">
        <w:trPr>
          <w:trHeight w:val="1"/>
        </w:trPr>
        <w:tc>
          <w:tcPr>
            <w:tcW w:w="3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B4282" w:rsidRPr="006D56F5" w:rsidTr="00E2476E">
        <w:trPr>
          <w:trHeight w:val="638"/>
        </w:trPr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B4282" w:rsidRPr="006D56F5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D56F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Теоретические аспекты финансовой отчетности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</w:tr>
      <w:tr w:rsidR="008B4282" w:rsidRPr="006D56F5" w:rsidTr="00E2476E">
        <w:trPr>
          <w:trHeight w:val="273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B4282" w:rsidRPr="006D56F5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D56F5">
              <w:rPr>
                <w:rFonts w:ascii="Times New Roman" w:hAnsi="Times New Roman"/>
                <w:bCs/>
                <w:sz w:val="19"/>
                <w:szCs w:val="19"/>
              </w:rPr>
              <w:t>1.1. Роль и значение МСФО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8B4282" w:rsidRPr="006D56F5" w:rsidTr="00E2476E">
        <w:trPr>
          <w:trHeight w:val="505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6D56F5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D56F5">
              <w:rPr>
                <w:rFonts w:ascii="Times New Roman" w:hAnsi="Times New Roman"/>
                <w:sz w:val="19"/>
                <w:szCs w:val="19"/>
              </w:rPr>
              <w:t>1.2. Концепция подготовки и представления финансовой отчетности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8B4282" w:rsidRPr="006D56F5" w:rsidTr="00E2476E">
        <w:trPr>
          <w:trHeight w:val="1"/>
        </w:trPr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D56F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Состав и содержание МСФО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  <w:tr w:rsidR="008B4282" w:rsidRPr="006D56F5" w:rsidTr="00E2476E">
        <w:trPr>
          <w:trHeight w:val="552"/>
        </w:trPr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D56F5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6D56F5">
              <w:rPr>
                <w:rFonts w:ascii="Times New Roman" w:hAnsi="Times New Roman"/>
                <w:sz w:val="19"/>
                <w:szCs w:val="19"/>
              </w:rPr>
              <w:t>Комитет по МСФО, его цели и задачи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8B4282" w:rsidRPr="006D56F5" w:rsidTr="00E2476E">
        <w:trPr>
          <w:trHeight w:val="291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D56F5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6D56F5">
              <w:rPr>
                <w:rFonts w:ascii="Times New Roman" w:hAnsi="Times New Roman"/>
                <w:sz w:val="19"/>
                <w:szCs w:val="19"/>
              </w:rPr>
              <w:t>Состав финансовой отчетности, сроки представления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8B4282" w:rsidRPr="006D56F5" w:rsidTr="00E2476E">
        <w:trPr>
          <w:trHeight w:val="459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D56F5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6D56F5">
              <w:rPr>
                <w:rFonts w:ascii="Times New Roman" w:hAnsi="Times New Roman"/>
                <w:sz w:val="19"/>
                <w:szCs w:val="19"/>
              </w:rPr>
              <w:t>Содержание МСФО, порядок принятия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8B4282" w:rsidRPr="006D56F5" w:rsidTr="00E2476E">
        <w:trPr>
          <w:trHeight w:val="614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6D56F5">
              <w:rPr>
                <w:rFonts w:ascii="Times New Roman" w:hAnsi="Times New Roman"/>
                <w:bCs/>
                <w:sz w:val="19"/>
                <w:szCs w:val="19"/>
              </w:rPr>
              <w:t>2.4. Сегментная, промежуточная, консолидированная отчетность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8B4282" w:rsidRPr="006D56F5" w:rsidTr="00E2476E">
        <w:trPr>
          <w:trHeight w:val="614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6D56F5">
              <w:rPr>
                <w:rFonts w:ascii="Times New Roman" w:hAnsi="Times New Roman"/>
                <w:bCs/>
                <w:sz w:val="19"/>
                <w:szCs w:val="19"/>
              </w:rPr>
              <w:t>2.5. Адаптация МСФО к российской системе учета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8B4282" w:rsidRPr="006D56F5" w:rsidTr="00E2476E">
        <w:trPr>
          <w:trHeight w:val="419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D56F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Отражение активов, обязательств и финансовых результатов в отчетности в соответствии с МСФО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48</w:t>
            </w:r>
          </w:p>
        </w:tc>
      </w:tr>
      <w:tr w:rsidR="008B4282" w:rsidRPr="006D56F5" w:rsidTr="00E2476E">
        <w:trPr>
          <w:trHeight w:val="345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spacing w:after="0" w:line="240" w:lineRule="auto"/>
              <w:ind w:hanging="38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3.1. </w:t>
            </w: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Раскрытие информации о финансовых результатах. Определение и признание выручки. Учетная политика.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8B4282" w:rsidRPr="006D56F5" w:rsidTr="00E2476E">
        <w:trPr>
          <w:trHeight w:val="531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spacing w:after="0" w:line="240" w:lineRule="auto"/>
              <w:ind w:hanging="38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3.2. </w:t>
            </w: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Учет инвестиций и раскрытие информации о связанных сторонах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8B4282" w:rsidRPr="006D56F5" w:rsidTr="00E2476E">
        <w:trPr>
          <w:trHeight w:val="439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spacing w:after="0" w:line="240" w:lineRule="auto"/>
              <w:ind w:hanging="38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3.3. </w:t>
            </w:r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Прочие раскрытие информации в финансовой отчетности. Приложение к </w:t>
            </w:r>
            <w:proofErr w:type="gramStart"/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бухгалтерскому</w:t>
            </w:r>
            <w:proofErr w:type="gramEnd"/>
            <w:r w:rsidRPr="006D56F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баланс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8B4282" w:rsidRPr="006D56F5" w:rsidTr="00E2476E">
        <w:trPr>
          <w:trHeight w:val="330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lastRenderedPageBreak/>
              <w:t>Итого: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6D56F5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D56F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8B4282" w:rsidRPr="006D56F5" w:rsidRDefault="008B4282" w:rsidP="008B4282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8B4282" w:rsidRPr="006D56F5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6D56F5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8B4282" w:rsidRPr="006D56F5" w:rsidRDefault="008B4282" w:rsidP="008B428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8B4282" w:rsidRPr="006D56F5" w:rsidRDefault="008B4282" w:rsidP="008B428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6D56F5">
        <w:rPr>
          <w:rFonts w:ascii="Times New Roman" w:hAnsi="Times New Roman"/>
          <w:sz w:val="19"/>
          <w:szCs w:val="19"/>
        </w:rPr>
        <w:t>Проектный метод</w:t>
      </w:r>
    </w:p>
    <w:p w:rsidR="008B4282" w:rsidRPr="006D56F5" w:rsidRDefault="008B4282" w:rsidP="008B428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8B4282" w:rsidRPr="006D56F5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6D56F5">
        <w:rPr>
          <w:rFonts w:ascii="Times New Roman" w:hAnsi="Times New Roman"/>
          <w:b/>
          <w:bCs/>
          <w:sz w:val="19"/>
          <w:szCs w:val="19"/>
          <w:lang w:eastAsia="ru-RU"/>
        </w:rPr>
        <w:t xml:space="preserve">6. </w:t>
      </w:r>
      <w:r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</w:t>
      </w:r>
      <w:r w:rsidRPr="006D56F5">
        <w:rPr>
          <w:rFonts w:ascii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8B4282" w:rsidRPr="006D56F5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6D56F5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7"/>
        <w:gridCol w:w="1311"/>
        <w:gridCol w:w="1986"/>
        <w:gridCol w:w="1531"/>
        <w:gridCol w:w="1378"/>
        <w:gridCol w:w="1228"/>
        <w:gridCol w:w="1084"/>
        <w:gridCol w:w="1457"/>
      </w:tblGrid>
      <w:tr w:rsidR="008B4282" w:rsidRPr="00521F51" w:rsidTr="00E2476E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8B4282" w:rsidRPr="00521F51" w:rsidTr="00E2476E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B4282" w:rsidRPr="00521F51" w:rsidTr="00E2476E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Теоретические аспекты финансовой отчетности</w:t>
            </w:r>
          </w:p>
        </w:tc>
      </w:tr>
      <w:tr w:rsidR="008B4282" w:rsidRPr="00521F51" w:rsidTr="00E2476E">
        <w:trPr>
          <w:trHeight w:val="126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анализ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анализ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8B4282" w:rsidRPr="00521F51" w:rsidTr="00E2476E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Состав и содержание МСФО</w:t>
            </w:r>
          </w:p>
        </w:tc>
      </w:tr>
      <w:tr w:rsidR="008B4282" w:rsidRPr="00521F51" w:rsidTr="00E2476E">
        <w:trPr>
          <w:trHeight w:val="415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контекстной задачи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8B4282" w:rsidRPr="00521F51" w:rsidTr="00E2476E">
        <w:trPr>
          <w:trHeight w:val="311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  <w:proofErr w:type="gramEnd"/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естирование по Разделу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8B4282" w:rsidRPr="00521F51" w:rsidTr="00E2476E">
        <w:trPr>
          <w:trHeight w:val="329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Отражение активов, обязательств и финансовых результатов в отчетности в соответствии с МСФО</w:t>
            </w:r>
          </w:p>
        </w:tc>
      </w:tr>
      <w:tr w:rsidR="008B4282" w:rsidRPr="00521F51" w:rsidTr="00E2476E">
        <w:trPr>
          <w:trHeight w:val="265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проекта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8B4282" w:rsidRPr="00521F51" w:rsidTr="00E2476E">
        <w:trPr>
          <w:trHeight w:val="399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  <w:proofErr w:type="gramEnd"/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естирование по Разделу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521F51" w:rsidTr="00E2476E">
        <w:trPr>
          <w:trHeight w:val="105"/>
        </w:trPr>
        <w:tc>
          <w:tcPr>
            <w:tcW w:w="7113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4282" w:rsidRPr="00521F51" w:rsidRDefault="008B4282" w:rsidP="00E2476E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Зачет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с оценкой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8B4282" w:rsidRPr="00521F5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8B4282" w:rsidRPr="00521F51" w:rsidTr="00E2476E">
        <w:trPr>
          <w:trHeight w:val="159"/>
        </w:trPr>
        <w:tc>
          <w:tcPr>
            <w:tcW w:w="71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4282" w:rsidRPr="00AA0321" w:rsidRDefault="008B4282" w:rsidP="00E2476E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AA0321">
              <w:rPr>
                <w:rFonts w:ascii="Times New Roman" w:hAnsi="Times New Roman"/>
                <w:sz w:val="19"/>
                <w:szCs w:val="19"/>
              </w:rPr>
              <w:t>Итого: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AA032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AA0321">
              <w:rPr>
                <w:rFonts w:ascii="Times New Roman" w:hAnsi="Times New Roman"/>
                <w:b/>
                <w:sz w:val="19"/>
                <w:szCs w:val="19"/>
              </w:rPr>
              <w:t>55</w:t>
            </w:r>
          </w:p>
        </w:tc>
        <w:tc>
          <w:tcPr>
            <w:tcW w:w="13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B4282" w:rsidRPr="00AA0321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AA0321">
              <w:rPr>
                <w:rFonts w:ascii="Times New Roman" w:hAnsi="Times New Roman"/>
                <w:b/>
                <w:sz w:val="19"/>
                <w:szCs w:val="19"/>
              </w:rPr>
              <w:t>100</w:t>
            </w:r>
          </w:p>
        </w:tc>
      </w:tr>
    </w:tbl>
    <w:p w:rsidR="008B4282" w:rsidRPr="008A6C2F" w:rsidRDefault="008B4282" w:rsidP="008B42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</w:p>
    <w:p w:rsidR="00F46E17" w:rsidRPr="006966D1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</w:t>
      </w:r>
      <w:r>
        <w:rPr>
          <w:rFonts w:ascii="Times New Roman" w:hAnsi="Times New Roman"/>
          <w:b/>
          <w:bCs/>
          <w:sz w:val="19"/>
          <w:szCs w:val="19"/>
          <w:lang w:eastAsia="ru-RU"/>
        </w:rPr>
        <w:t>ое и информационное обеспечение</w:t>
      </w:r>
    </w:p>
    <w:p w:rsidR="00F46E17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CA769F">
        <w:rPr>
          <w:rFonts w:ascii="Times New Roman" w:hAnsi="Times New Roman"/>
          <w:sz w:val="20"/>
          <w:szCs w:val="20"/>
        </w:rPr>
        <w:t>7</w:t>
      </w:r>
      <w:r w:rsidRPr="00CA769F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F46E17" w:rsidRDefault="00F46E17" w:rsidP="00F46E17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Pr="009521D6">
        <w:rPr>
          <w:sz w:val="20"/>
          <w:szCs w:val="20"/>
        </w:rPr>
        <w:t xml:space="preserve">Анциферова, И.В. Бухгалтерский финансовый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>: учебник / И.В. Анциферова. - Москва: Издательско-торговая корпорация «Дашков и</w:t>
      </w:r>
      <w:proofErr w:type="gramStart"/>
      <w:r w:rsidRPr="009521D6">
        <w:rPr>
          <w:sz w:val="20"/>
          <w:szCs w:val="20"/>
        </w:rPr>
        <w:t xml:space="preserve"> К</w:t>
      </w:r>
      <w:proofErr w:type="gramEnd"/>
      <w:r w:rsidRPr="009521D6">
        <w:rPr>
          <w:sz w:val="20"/>
          <w:szCs w:val="20"/>
        </w:rPr>
        <w:t xml:space="preserve">°», 2017. - 558 с.: ил.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.: с. 554 - 555 - ISBN 978-5-394-01988-3; То же [Электронный ресурс]. - URL: </w:t>
      </w:r>
      <w:hyperlink r:id="rId78" w:history="1">
        <w:r w:rsidRPr="009521D6">
          <w:rPr>
            <w:rStyle w:val="af6"/>
            <w:sz w:val="20"/>
            <w:szCs w:val="20"/>
          </w:rPr>
          <w:t>http://biblioclub.ru/index.php?page=book&amp;id=495750</w:t>
        </w:r>
      </w:hyperlink>
    </w:p>
    <w:p w:rsidR="00F46E17" w:rsidRDefault="00F46E17" w:rsidP="00F46E17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 О.Ю. Организация бухгалтерского </w:t>
      </w:r>
      <w:proofErr w:type="spellStart"/>
      <w:r w:rsidRPr="00CA769F">
        <w:rPr>
          <w:sz w:val="20"/>
          <w:szCs w:val="20"/>
        </w:rPr>
        <w:t>учета</w:t>
      </w:r>
      <w:proofErr w:type="spellEnd"/>
      <w:r w:rsidRPr="00CA769F">
        <w:rPr>
          <w:sz w:val="20"/>
          <w:szCs w:val="20"/>
        </w:rPr>
        <w:t xml:space="preserve"> в банках: учебное пособие / О.Ю.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. - </w:t>
      </w:r>
      <w:r w:rsidRPr="009521D6">
        <w:rPr>
          <w:sz w:val="20"/>
          <w:szCs w:val="20"/>
        </w:rPr>
        <w:t xml:space="preserve">Москва; Берлин: </w:t>
      </w:r>
      <w:proofErr w:type="spellStart"/>
      <w:r w:rsidRPr="009521D6">
        <w:rPr>
          <w:sz w:val="20"/>
          <w:szCs w:val="20"/>
        </w:rPr>
        <w:t>Директ</w:t>
      </w:r>
      <w:proofErr w:type="spellEnd"/>
      <w:r w:rsidRPr="009521D6">
        <w:rPr>
          <w:sz w:val="20"/>
          <w:szCs w:val="20"/>
        </w:rPr>
        <w:t xml:space="preserve">-Медиа, 2015. - 146 с.: табл.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 в кн. - ISBN 978-5-4475-3939-9; То же [Электронный ресурс]. - URL: </w:t>
      </w:r>
      <w:hyperlink r:id="rId79" w:history="1">
        <w:r w:rsidRPr="009521D6">
          <w:rPr>
            <w:rStyle w:val="af6"/>
            <w:sz w:val="20"/>
            <w:szCs w:val="20"/>
          </w:rPr>
          <w:t>http://biblioclub.ru/index.php?page=book&amp;id=277821</w:t>
        </w:r>
      </w:hyperlink>
    </w:p>
    <w:p w:rsidR="00F46E17" w:rsidRPr="009521D6" w:rsidRDefault="00F46E17" w:rsidP="00F46E17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r w:rsidRPr="009521D6">
        <w:rPr>
          <w:sz w:val="20"/>
          <w:szCs w:val="20"/>
        </w:rPr>
        <w:t xml:space="preserve">Климович, Л.П. Бухгалтерский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 xml:space="preserve">: теория </w:t>
      </w:r>
      <w:proofErr w:type="spellStart"/>
      <w:r w:rsidRPr="009521D6">
        <w:rPr>
          <w:sz w:val="20"/>
          <w:szCs w:val="20"/>
        </w:rPr>
        <w:t>учета</w:t>
      </w:r>
      <w:proofErr w:type="spellEnd"/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</w:t>
      </w:r>
      <w:proofErr w:type="spellStart"/>
      <w:r w:rsidRPr="009521D6">
        <w:rPr>
          <w:sz w:val="20"/>
          <w:szCs w:val="20"/>
        </w:rPr>
        <w:t>СибГТУ</w:t>
      </w:r>
      <w:proofErr w:type="spellEnd"/>
      <w:r w:rsidRPr="009521D6">
        <w:rPr>
          <w:sz w:val="20"/>
          <w:szCs w:val="20"/>
        </w:rPr>
        <w:t>, 2014. - 323 с.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табл., схем.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>. в кн. - ISBN 978-5-8173-0591-3</w:t>
      </w:r>
      <w:proofErr w:type="gramStart"/>
      <w:r w:rsidRPr="009521D6">
        <w:rPr>
          <w:sz w:val="20"/>
          <w:szCs w:val="20"/>
        </w:rPr>
        <w:t xml:space="preserve"> ;</w:t>
      </w:r>
      <w:proofErr w:type="gramEnd"/>
      <w:r w:rsidRPr="009521D6">
        <w:rPr>
          <w:sz w:val="20"/>
          <w:szCs w:val="20"/>
        </w:rPr>
        <w:t xml:space="preserve"> То же [Электронный ресурс]. - URL: </w:t>
      </w:r>
      <w:hyperlink r:id="rId80" w:history="1">
        <w:r w:rsidRPr="009521D6">
          <w:rPr>
            <w:rStyle w:val="af6"/>
            <w:sz w:val="20"/>
            <w:szCs w:val="20"/>
          </w:rPr>
          <w:t>http://biblioclub.ru/index.php?page=book&amp;id=428866</w:t>
        </w:r>
      </w:hyperlink>
    </w:p>
    <w:p w:rsidR="00F46E17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9521D6">
        <w:rPr>
          <w:rFonts w:ascii="Times New Roman" w:hAnsi="Times New Roman"/>
          <w:i/>
          <w:sz w:val="20"/>
          <w:szCs w:val="20"/>
        </w:rPr>
        <w:t>7.2. Дополнительная литература:</w:t>
      </w:r>
    </w:p>
    <w:p w:rsidR="00F46E17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1AC2">
        <w:rPr>
          <w:rFonts w:ascii="Times New Roman" w:hAnsi="Times New Roman"/>
          <w:sz w:val="19"/>
          <w:szCs w:val="19"/>
        </w:rPr>
        <w:t>1.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r w:rsidRPr="006C1AC2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6C1AC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C1AC2">
        <w:rPr>
          <w:rFonts w:ascii="Times New Roman" w:hAnsi="Times New Roman"/>
          <w:sz w:val="19"/>
          <w:szCs w:val="19"/>
        </w:rPr>
        <w:t>Юнити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</w:t>
      </w:r>
      <w:r>
        <w:rPr>
          <w:rFonts w:ascii="Times New Roman" w:hAnsi="Times New Roman"/>
          <w:sz w:val="19"/>
          <w:szCs w:val="19"/>
        </w:rPr>
        <w:t>огр</w:t>
      </w:r>
      <w:proofErr w:type="spellEnd"/>
      <w:r>
        <w:rPr>
          <w:rFonts w:ascii="Times New Roman" w:hAnsi="Times New Roman"/>
          <w:sz w:val="19"/>
          <w:szCs w:val="19"/>
        </w:rPr>
        <w:t>. в кн. - ISBN 5-238-00675-6</w:t>
      </w:r>
      <w:r w:rsidRPr="006C1AC2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81" w:history="1">
        <w:r w:rsidRPr="006C1AC2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6C1AC2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EE17B3">
        <w:rPr>
          <w:rFonts w:ascii="Times New Roman" w:hAnsi="Times New Roman"/>
          <w:sz w:val="19"/>
          <w:szCs w:val="19"/>
        </w:rPr>
        <w:t xml:space="preserve">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EE17B3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http://biblioclub.ru/index.php?page=book&amp;id=463276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EE17B3">
        <w:rPr>
          <w:rFonts w:ascii="Times New Roman" w:hAnsi="Times New Roman"/>
          <w:sz w:val="19"/>
          <w:szCs w:val="19"/>
        </w:rPr>
        <w:t xml:space="preserve">Григорьева, М.В. 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ил. - </w:t>
      </w:r>
      <w:r>
        <w:rPr>
          <w:rFonts w:ascii="Times New Roman" w:hAnsi="Times New Roman"/>
          <w:sz w:val="19"/>
          <w:szCs w:val="19"/>
        </w:rPr>
        <w:t>(Учебная литература для вузов</w:t>
      </w:r>
      <w:proofErr w:type="gramStart"/>
      <w:r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8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http://biblioclub.ru/index.php?page=book&amp;id=480805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F46E17" w:rsidRPr="00A002FB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A002FB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A002FB">
        <w:rPr>
          <w:rFonts w:ascii="Times New Roman" w:hAnsi="Times New Roman"/>
          <w:sz w:val="19"/>
          <w:szCs w:val="19"/>
        </w:rPr>
        <w:t>учета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002F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002FB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http://biblioclub.ru/index.php?page=book&amp;id=276490</w:t>
        </w:r>
      </w:hyperlink>
    </w:p>
    <w:p w:rsidR="00F46E17" w:rsidRDefault="00F46E17" w:rsidP="00F46E17">
      <w:pPr>
        <w:spacing w:after="0" w:line="240" w:lineRule="auto"/>
        <w:ind w:firstLine="709"/>
        <w:jc w:val="both"/>
        <w:rPr>
          <w:rStyle w:val="af6"/>
          <w:rFonts w:ascii="Times New Roman" w:hAnsi="Times New Roman"/>
          <w:color w:val="auto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EE17B3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r w:rsidRPr="006C1AC2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Сибирский федеральный университет,</w:t>
      </w:r>
      <w:r>
        <w:rPr>
          <w:rFonts w:ascii="Times New Roman" w:hAnsi="Times New Roman"/>
          <w:sz w:val="19"/>
          <w:szCs w:val="19"/>
        </w:rPr>
        <w:t xml:space="preserve"> 2014. - 244 с.</w:t>
      </w:r>
      <w:r w:rsidRPr="006C1AC2">
        <w:rPr>
          <w:rFonts w:ascii="Times New Roman" w:hAnsi="Times New Roman"/>
          <w:sz w:val="19"/>
          <w:szCs w:val="19"/>
        </w:rPr>
        <w:t xml:space="preserve">: табл., схем.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C1AC2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978-5-7638-2972-3</w:t>
      </w:r>
      <w:r w:rsidRPr="006C1AC2">
        <w:rPr>
          <w:rFonts w:ascii="Times New Roman" w:hAnsi="Times New Roman"/>
          <w:sz w:val="19"/>
          <w:szCs w:val="19"/>
        </w:rPr>
        <w:t>; То же [Электронный ресурс]. - URL: </w:t>
      </w:r>
      <w:hyperlink r:id="rId85" w:history="1">
        <w:r w:rsidRPr="006C1AC2">
          <w:rPr>
            <w:rStyle w:val="af6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lastRenderedPageBreak/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86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87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46E17" w:rsidRPr="005C35D9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46E17" w:rsidRPr="005C35D9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46E17" w:rsidRPr="0017528C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46E17" w:rsidRPr="0017528C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46E17" w:rsidRPr="0017528C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46E17" w:rsidRPr="005C25EE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C25EE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46E17" w:rsidTr="002E760F">
        <w:tc>
          <w:tcPr>
            <w:tcW w:w="5363" w:type="dxa"/>
          </w:tcPr>
          <w:p w:rsidR="00F46E17" w:rsidRDefault="00F46E17" w:rsidP="002E760F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46E17" w:rsidTr="002E760F">
        <w:tc>
          <w:tcPr>
            <w:tcW w:w="5363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46E17" w:rsidTr="002E760F">
        <w:tc>
          <w:tcPr>
            <w:tcW w:w="5363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46E17" w:rsidTr="002E760F">
        <w:tc>
          <w:tcPr>
            <w:tcW w:w="5363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46E17" w:rsidTr="002E760F">
        <w:tc>
          <w:tcPr>
            <w:tcW w:w="5363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F46E17" w:rsidRDefault="00F46E17" w:rsidP="008B428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B4282" w:rsidRPr="00564993" w:rsidRDefault="008B4282" w:rsidP="00F46E1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64993">
        <w:rPr>
          <w:rFonts w:ascii="Times New Roman" w:hAnsi="Times New Roman"/>
          <w:b/>
          <w:bCs/>
          <w:sz w:val="19"/>
          <w:szCs w:val="19"/>
          <w:lang w:eastAsia="ru-RU"/>
        </w:rPr>
        <w:t>5.9. ПРОГРАММА ДИСЦИПЛИНЫ</w:t>
      </w:r>
    </w:p>
    <w:p w:rsidR="008B4282" w:rsidRPr="00564993" w:rsidRDefault="008B4282" w:rsidP="00F46E1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64993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564993">
        <w:rPr>
          <w:rFonts w:ascii="Times New Roman" w:hAnsi="Times New Roman"/>
          <w:b/>
          <w:sz w:val="19"/>
          <w:szCs w:val="19"/>
        </w:rPr>
        <w:t>АУДИТ БЮДЖЕТНЫХ ОРГАНИЗАЦИЙ</w:t>
      </w:r>
      <w:r w:rsidRPr="00564993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8B4282" w:rsidRPr="0056499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6499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8B4282" w:rsidRPr="0056499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64993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564993">
        <w:rPr>
          <w:rFonts w:ascii="Times New Roman" w:hAnsi="Times New Roman"/>
          <w:sz w:val="19"/>
          <w:szCs w:val="19"/>
        </w:rPr>
        <w:t>«Аудит бюджетных организаций», как и другие дисциплины модуля, служит формированию трудовых действий специалиста э</w:t>
      </w:r>
      <w:r w:rsidRPr="00564993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564993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564993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564993">
        <w:rPr>
          <w:rFonts w:ascii="Times New Roman" w:hAnsi="Times New Roman"/>
          <w:sz w:val="19"/>
          <w:szCs w:val="19"/>
        </w:rPr>
        <w:t>).</w:t>
      </w:r>
    </w:p>
    <w:p w:rsidR="008B4282" w:rsidRPr="0056499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64993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8B4282" w:rsidRPr="00564993" w:rsidRDefault="008B4282" w:rsidP="008B428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64993">
        <w:rPr>
          <w:rFonts w:ascii="Times New Roman" w:hAnsi="Times New Roman"/>
          <w:sz w:val="19"/>
          <w:szCs w:val="19"/>
          <w:lang w:eastAsia="ru-RU"/>
        </w:rPr>
        <w:t>ПК-22:</w:t>
      </w:r>
      <w:r w:rsidRPr="00564993">
        <w:rPr>
          <w:sz w:val="19"/>
          <w:szCs w:val="19"/>
        </w:rPr>
        <w:t xml:space="preserve"> </w:t>
      </w:r>
      <w:r w:rsidRPr="00564993">
        <w:rPr>
          <w:rFonts w:ascii="Times New Roman" w:hAnsi="Times New Roman"/>
          <w:sz w:val="19"/>
          <w:szCs w:val="19"/>
          <w:lang w:eastAsia="ru-RU" w:bidi="he-IL"/>
        </w:rPr>
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8B4282" w:rsidRPr="0056499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64993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отчетности предприятий различных. </w:t>
      </w:r>
    </w:p>
    <w:p w:rsidR="008B4282" w:rsidRPr="0056499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564993">
        <w:rPr>
          <w:rFonts w:ascii="Times New Roman" w:hAnsi="Times New Roman"/>
          <w:b/>
          <w:i/>
          <w:sz w:val="19"/>
          <w:szCs w:val="19"/>
        </w:rPr>
        <w:t>Знать:</w:t>
      </w:r>
    </w:p>
    <w:p w:rsidR="008B4282" w:rsidRPr="0056499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64993">
        <w:rPr>
          <w:rFonts w:ascii="Times New Roman" w:hAnsi="Times New Roman"/>
          <w:sz w:val="19"/>
          <w:szCs w:val="19"/>
        </w:rPr>
        <w:t>- организацию бухгалтерского учета, отчетность и документооборот в бюджетных учреждениях;</w:t>
      </w:r>
    </w:p>
    <w:p w:rsidR="008B4282" w:rsidRPr="0056499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64993">
        <w:rPr>
          <w:rFonts w:ascii="Times New Roman" w:hAnsi="Times New Roman"/>
          <w:sz w:val="19"/>
          <w:szCs w:val="19"/>
        </w:rPr>
        <w:t>- методику проверки основных показателей хозяйственно-финансовой деятельности учреждений бюджетной сферы</w:t>
      </w:r>
    </w:p>
    <w:p w:rsidR="008B4282" w:rsidRPr="0056499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564993">
        <w:rPr>
          <w:rFonts w:ascii="Times New Roman" w:hAnsi="Times New Roman"/>
          <w:b/>
          <w:i/>
          <w:sz w:val="19"/>
          <w:szCs w:val="19"/>
        </w:rPr>
        <w:t>Уметь:</w:t>
      </w:r>
    </w:p>
    <w:p w:rsidR="008B4282" w:rsidRPr="0056499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64993">
        <w:rPr>
          <w:rFonts w:ascii="Times New Roman" w:hAnsi="Times New Roman"/>
          <w:sz w:val="19"/>
          <w:szCs w:val="19"/>
        </w:rPr>
        <w:t xml:space="preserve">- </w:t>
      </w:r>
      <w:r w:rsidRPr="00564993">
        <w:rPr>
          <w:rFonts w:ascii="Times New Roman" w:hAnsi="Times New Roman"/>
          <w:bCs/>
          <w:sz w:val="19"/>
          <w:szCs w:val="19"/>
        </w:rPr>
        <w:t>анализировать учетную документацию</w:t>
      </w:r>
      <w:r w:rsidRPr="00564993">
        <w:rPr>
          <w:rFonts w:ascii="Times New Roman" w:hAnsi="Times New Roman"/>
          <w:sz w:val="19"/>
          <w:szCs w:val="19"/>
        </w:rPr>
        <w:t>;</w:t>
      </w:r>
    </w:p>
    <w:p w:rsidR="008B4282" w:rsidRPr="0056499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64993">
        <w:rPr>
          <w:rFonts w:ascii="Times New Roman" w:hAnsi="Times New Roman"/>
          <w:sz w:val="19"/>
          <w:szCs w:val="19"/>
        </w:rPr>
        <w:t>- выявлять факты нецелевого использования бюджетных средств;</w:t>
      </w:r>
    </w:p>
    <w:p w:rsidR="008B4282" w:rsidRPr="0056499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64993">
        <w:rPr>
          <w:rFonts w:ascii="Times New Roman" w:hAnsi="Times New Roman"/>
          <w:sz w:val="19"/>
          <w:szCs w:val="19"/>
        </w:rPr>
        <w:t>- оценивать законности получения доходов от предпринимательской деятельности бюджетных учреждений.</w:t>
      </w:r>
    </w:p>
    <w:p w:rsidR="008B4282" w:rsidRPr="00564993" w:rsidRDefault="008B4282" w:rsidP="008B42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564993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8B4282" w:rsidRPr="0056499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64993">
        <w:rPr>
          <w:rFonts w:ascii="Times New Roman" w:hAnsi="Times New Roman"/>
          <w:sz w:val="19"/>
          <w:szCs w:val="19"/>
        </w:rPr>
        <w:t>-навыками составления акта ревизии (справки о проведенной проверке)</w:t>
      </w:r>
    </w:p>
    <w:p w:rsidR="008B4282" w:rsidRPr="0056499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8B4282" w:rsidRPr="0056499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6499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8B4282" w:rsidRPr="00564993" w:rsidRDefault="008B4282" w:rsidP="008B428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proofErr w:type="gramStart"/>
      <w:r w:rsidRPr="00564993">
        <w:rPr>
          <w:rFonts w:ascii="Times New Roman" w:hAnsi="Times New Roman"/>
          <w:sz w:val="19"/>
          <w:szCs w:val="19"/>
        </w:rPr>
        <w:t xml:space="preserve">Данная дисциплина является предшествующей для дисциплин: </w:t>
      </w:r>
      <w:r w:rsidRPr="00564993">
        <w:rPr>
          <w:rFonts w:ascii="Times New Roman" w:eastAsia="Times New Roman" w:hAnsi="Times New Roman"/>
          <w:sz w:val="19"/>
          <w:szCs w:val="19"/>
          <w:lang w:eastAsia="ru-RU"/>
        </w:rPr>
        <w:t>государственный финансовый контроль, учет и аудит в финансово-кредитных организациях, бюджетный учёт и отчетность, современные технологии в бухгалтерском учёте, бюджетный процесс, финансовое планирование и прогнозирование, государственные и муниципальные финансы.</w:t>
      </w:r>
      <w:proofErr w:type="gramEnd"/>
    </w:p>
    <w:p w:rsidR="008B4282" w:rsidRPr="00564993" w:rsidRDefault="008B4282" w:rsidP="008B428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8B4282" w:rsidRPr="0056499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6499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8B4282" w:rsidRPr="0056499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64993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564993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564993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564993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564993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</w:t>
      </w:r>
      <w:r w:rsidRPr="00564993">
        <w:rPr>
          <w:rFonts w:ascii="Times New Roman" w:eastAsia="Times New Roman" w:hAnsi="Times New Roman"/>
          <w:sz w:val="19"/>
          <w:szCs w:val="19"/>
          <w:lang w:eastAsia="ru-RU"/>
        </w:rPr>
        <w:t>дать студентам теоретические знания и практические навыки проведения аудита и тематических проверок, осуществления внутрихозяйственного контроля исполнения смет доходов и расходов в учреждениях бюджетной сферы.</w:t>
      </w:r>
    </w:p>
    <w:p w:rsidR="008B4282" w:rsidRPr="0056499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564993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8B4282" w:rsidRPr="0056499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6499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- </w:t>
      </w:r>
      <w:r w:rsidRPr="00564993">
        <w:rPr>
          <w:rFonts w:ascii="Times New Roman" w:eastAsia="Times New Roman" w:hAnsi="Times New Roman"/>
          <w:bCs/>
          <w:sz w:val="19"/>
          <w:szCs w:val="19"/>
          <w:lang w:eastAsia="ru-RU"/>
        </w:rPr>
        <w:t>изучить основы аудита бюджетных организаций;</w:t>
      </w:r>
    </w:p>
    <w:p w:rsidR="008B4282" w:rsidRPr="0056499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64993">
        <w:rPr>
          <w:rFonts w:ascii="Times New Roman" w:eastAsia="Times New Roman" w:hAnsi="Times New Roman"/>
          <w:bCs/>
          <w:sz w:val="19"/>
          <w:szCs w:val="19"/>
          <w:lang w:eastAsia="ru-RU"/>
        </w:rPr>
        <w:t>- рассмотреть методику проведения аудита в бюджетном учреждении.</w:t>
      </w:r>
    </w:p>
    <w:p w:rsidR="008B4282" w:rsidRPr="0056499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8B4282" w:rsidRPr="00564993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6499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6"/>
        <w:gridCol w:w="2632"/>
        <w:gridCol w:w="1378"/>
        <w:gridCol w:w="2347"/>
        <w:gridCol w:w="1667"/>
        <w:gridCol w:w="1667"/>
      </w:tblGrid>
      <w:tr w:rsidR="008B4282" w:rsidRPr="00564993" w:rsidTr="00E2476E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6499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564993" w:rsidRDefault="008B4282" w:rsidP="00E2476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6499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6499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6499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6499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6499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8B4282" w:rsidRPr="00564993" w:rsidTr="00E2476E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B4282" w:rsidRPr="00564993" w:rsidRDefault="008B4282" w:rsidP="00E2476E">
            <w:pPr>
              <w:rPr>
                <w:rFonts w:ascii="Times New Roman" w:hAnsi="Times New Roman"/>
                <w:sz w:val="19"/>
                <w:szCs w:val="19"/>
              </w:rPr>
            </w:pPr>
            <w:r w:rsidRPr="0056499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3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B4282" w:rsidRPr="00564993" w:rsidRDefault="008B4282" w:rsidP="00E2476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64993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ОР.2.91</w:t>
            </w:r>
          </w:p>
        </w:tc>
        <w:tc>
          <w:tcPr>
            <w:tcW w:w="2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Способен</w:t>
            </w:r>
            <w:proofErr w:type="gramEnd"/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Эссе, Доклад (сообщение),</w:t>
            </w:r>
          </w:p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8B4282" w:rsidRPr="00564993" w:rsidRDefault="008B4282" w:rsidP="008B428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B4282" w:rsidRPr="00564993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56499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5. </w:t>
      </w:r>
      <w:r w:rsidRPr="00564993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8B4282" w:rsidRPr="00564993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564993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564993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2"/>
        <w:gridCol w:w="932"/>
        <w:gridCol w:w="929"/>
        <w:gridCol w:w="1544"/>
        <w:gridCol w:w="1348"/>
        <w:gridCol w:w="932"/>
      </w:tblGrid>
      <w:tr w:rsidR="008B4282" w:rsidRPr="00564993" w:rsidTr="00E2476E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6499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6499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6499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6499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8B4282" w:rsidRPr="00564993" w:rsidTr="00E2476E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6499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564993" w:rsidRDefault="008B4282" w:rsidP="00E247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8B4282" w:rsidRPr="00564993" w:rsidTr="00E2476E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6499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6499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8B4282" w:rsidRPr="0056499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Основы аудита бюджетных организаций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42</w:t>
            </w:r>
          </w:p>
        </w:tc>
      </w:tr>
      <w:tr w:rsidR="008B4282" w:rsidRPr="0056499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1.1. Цель, принципы и виды аудита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B4282" w:rsidRPr="0056499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1.2. Нормативное регулирование аудиторской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B4282" w:rsidRPr="0056499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1.3. Аудиторское доказательство. Аудиторское заключение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B4282" w:rsidRPr="0056499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Методика проведения аудиторской проверки  в бюджетном учреждении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102</w:t>
            </w:r>
          </w:p>
        </w:tc>
      </w:tr>
      <w:tr w:rsidR="008B4282" w:rsidRPr="0056499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2.1. Проверка операций с бюджетными средствами и средствами, полученными от приносящей доход деятельности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8B4282" w:rsidRPr="0056499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 Проверка кассовых операций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B4282" w:rsidRPr="0056499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 Проверка расчётов по оплате труда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B4282" w:rsidRPr="0056499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 Проверка расчётов с подотчётными лицами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B4282" w:rsidRPr="0056499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2.5. Проверка основных средств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8B4282" w:rsidRPr="00564993" w:rsidTr="00E247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2.6. Проверка отчётности бюджетного учреждения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8B4282" w:rsidRPr="00564993" w:rsidTr="00E2476E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564993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6499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6499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8B4282" w:rsidRPr="00564993" w:rsidRDefault="008B4282" w:rsidP="008B4282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8B4282" w:rsidRPr="00564993" w:rsidRDefault="008B4282" w:rsidP="008B42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64993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8B4282" w:rsidRPr="00564993" w:rsidRDefault="008B4282" w:rsidP="008B4282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64993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8B4282" w:rsidRPr="00564993" w:rsidRDefault="008B4282" w:rsidP="008B4282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B4282" w:rsidRPr="00564993" w:rsidRDefault="008B4282" w:rsidP="008B4282">
      <w:pPr>
        <w:spacing w:after="0" w:line="240" w:lineRule="auto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6499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8B4282" w:rsidRPr="00564993" w:rsidRDefault="008B4282" w:rsidP="008B42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64993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9"/>
        <w:gridCol w:w="1590"/>
        <w:gridCol w:w="2600"/>
        <w:gridCol w:w="1589"/>
        <w:gridCol w:w="1356"/>
        <w:gridCol w:w="1235"/>
        <w:gridCol w:w="929"/>
        <w:gridCol w:w="889"/>
      </w:tblGrid>
      <w:tr w:rsidR="008B4282" w:rsidRPr="00521F51" w:rsidTr="00E2476E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8B4282" w:rsidRPr="00521F51" w:rsidTr="00E2476E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32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1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B4282" w:rsidRPr="00521F51" w:rsidTr="00E2476E">
        <w:trPr>
          <w:trHeight w:val="300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Раздел 1. Основы аудита бюджетных организаций</w:t>
            </w:r>
          </w:p>
        </w:tc>
      </w:tr>
      <w:tr w:rsidR="008B4282" w:rsidRPr="00521F51" w:rsidTr="00E2476E">
        <w:trPr>
          <w:trHeight w:val="300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23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521F51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521F51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доклада (сообщения)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Доклад (сообщение)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521F51" w:rsidTr="00E2476E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Методика проведения аудиторской проверки  в бюджетном учреждении</w:t>
            </w:r>
          </w:p>
        </w:tc>
      </w:tr>
      <w:tr w:rsidR="008B4282" w:rsidRPr="00521F51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521F51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521F51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доклада (сообщения)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Доклад (сообщение)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521F51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8B4282" w:rsidRPr="00521F51" w:rsidTr="00E2476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8B4282" w:rsidRPr="00521F51" w:rsidTr="00E2476E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D18D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D18D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FD18D3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D18D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8B4282" w:rsidRPr="00521F51" w:rsidTr="00E2476E">
        <w:trPr>
          <w:trHeight w:val="112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4282" w:rsidRPr="00521F51" w:rsidRDefault="008B4282" w:rsidP="00E247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8B4282" w:rsidRPr="008A6C2F" w:rsidRDefault="008B4282" w:rsidP="008B4282">
      <w:pPr>
        <w:spacing w:after="0" w:line="240" w:lineRule="auto"/>
        <w:jc w:val="both"/>
        <w:rPr>
          <w:rFonts w:ascii="Times New Roman" w:eastAsia="Times New Roman" w:hAnsi="Times New Roman"/>
          <w:color w:val="FF0000"/>
          <w:sz w:val="19"/>
          <w:szCs w:val="19"/>
          <w:lang w:eastAsia="ru-RU"/>
        </w:rPr>
      </w:pPr>
    </w:p>
    <w:p w:rsidR="00F46E17" w:rsidRPr="009038C1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F46E17" w:rsidRPr="00EE17B3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F46E17" w:rsidRPr="00EE17B3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1. Аудит: учебник / А.Е. 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>, Б.Т. 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>, В.Ю. Савин и др.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88" w:history="1">
        <w:r w:rsidRPr="00EE17B3">
          <w:rPr>
            <w:rStyle w:val="af6"/>
            <w:rFonts w:ascii="Times New Roman" w:hAnsi="Times New Roman"/>
            <w:color w:val="auto"/>
            <w:sz w:val="19"/>
            <w:szCs w:val="19"/>
          </w:rPr>
          <w:t>http://biblioclub.ru/index.php?page=book&amp;id=452813</w:t>
        </w:r>
      </w:hyperlink>
    </w:p>
    <w:p w:rsidR="00F46E17" w:rsidRPr="00EE17B3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2. Аудит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Б.Т. 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В.Ю. Савин и др. ;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9" w:history="1">
        <w:r w:rsidRPr="00EE17B3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http://biblioclub.ru/index.php?page=book&amp;id=452813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F46E17" w:rsidRPr="00EE17B3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r w:rsidRPr="00EE17B3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Сибирский федеральный университет, 2014. - 244 </w:t>
      </w:r>
      <w:r w:rsidRPr="00EE17B3">
        <w:rPr>
          <w:rFonts w:ascii="Times New Roman" w:hAnsi="Times New Roman"/>
          <w:sz w:val="19"/>
          <w:szCs w:val="19"/>
        </w:rPr>
        <w:lastRenderedPageBreak/>
        <w:t>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978-5-7638-2972-3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90" w:history="1">
        <w:r w:rsidRPr="00EE17B3">
          <w:rPr>
            <w:rStyle w:val="af6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F46E17" w:rsidRPr="00EE17B3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  <w:r w:rsidRPr="00EE17B3">
        <w:rPr>
          <w:rFonts w:ascii="Times New Roman" w:hAnsi="Times New Roman"/>
          <w:sz w:val="19"/>
          <w:szCs w:val="19"/>
        </w:rPr>
        <w:t xml:space="preserve"> </w:t>
      </w:r>
    </w:p>
    <w:p w:rsidR="00F46E17" w:rsidRPr="00EE17B3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1. Аудит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ред. Р.П. Булыга ; Финансовый университет при Правительстве Российской Федерации. - 4-е изд.,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схем. - (Золотой фонд российских учебников).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.: с. 380-384. - ISBN 978-5-238-02605-3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http://biblioclub.ru/index.php?page=book&amp;id=426481 (27.08.2019).</w:t>
      </w:r>
    </w:p>
    <w:p w:rsidR="00F46E17" w:rsidRPr="00EE17B3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EE17B3">
        <w:rPr>
          <w:rFonts w:ascii="Times New Roman" w:eastAsiaTheme="minorHAnsi" w:hAnsi="Times New Roman" w:cstheme="minorBidi"/>
          <w:sz w:val="19"/>
          <w:szCs w:val="19"/>
        </w:rPr>
        <w:t>Аудит : учебное пособие /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.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- Ставрополь : Ставропольский государственный аграрный университет, 2013. - 268 с. - ISBN 978-5-9596-0923-8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;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То же [Электронный ресурс]. - URL: </w:t>
      </w:r>
      <w:hyperlink r:id="rId91" w:history="1">
        <w:r w:rsidRPr="00EE17B3">
          <w:rPr>
            <w:rStyle w:val="af6"/>
            <w:rFonts w:ascii="Times New Roman" w:eastAsiaTheme="minorHAnsi" w:hAnsi="Times New Roman" w:cstheme="minorBidi"/>
            <w:sz w:val="19"/>
            <w:szCs w:val="19"/>
          </w:rPr>
          <w:t>http://biblioclub.ru/index.php?page=book&amp;id=232999</w:t>
        </w:r>
      </w:hyperlink>
    </w:p>
    <w:p w:rsidR="00F46E17" w:rsidRPr="00EE17B3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Т.М. Основы аудита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Т.М. 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С.В. Пономарева. - 5-е изд., стереотип.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Издательство «Флинта», 2017. - 508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978-5-9765-0084-6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92" w:history="1">
        <w:r w:rsidRPr="00EE17B3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http://biblioclub.ru/index.php?page=book&amp;id=103823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Е.Р. Основы бухгалтерского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учета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анализа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Е.Р.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О.В. Баженов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Уральского университета, 2014. - 268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978-5-7996-1141-5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93" w:history="1">
        <w:r w:rsidRPr="00680347">
          <w:rPr>
            <w:rStyle w:val="af6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http://biblioclub.ru/index.php?page=book&amp;id=276490</w:t>
        </w:r>
      </w:hyperlink>
    </w:p>
    <w:p w:rsidR="00F46E17" w:rsidRDefault="00F46E17" w:rsidP="00F46E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Экономический анализ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под ред. Л.Т. Гиляровской. - 2-е изд.,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ва : ЮНИТИ-ДАНА, 2015. - 615 с.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огр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5-238-00383-8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94" w:history="1">
        <w:r w:rsidRPr="00680347">
          <w:rPr>
            <w:rStyle w:val="af6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http://biblioclub.ru/index.php?page=book&amp;id=446487</w:t>
        </w:r>
      </w:hyperlink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95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F46E17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96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F46E17" w:rsidRPr="003B782E" w:rsidRDefault="00F46E17" w:rsidP="00F46E1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46E17" w:rsidRPr="005C35D9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46E17" w:rsidRPr="005C35D9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46E17" w:rsidRPr="0017528C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46E17" w:rsidRPr="0017528C" w:rsidRDefault="00F46E17" w:rsidP="00F46E1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46E17" w:rsidRPr="0017528C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46E17" w:rsidRPr="005C25EE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C25EE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F46E17" w:rsidRDefault="00F46E17" w:rsidP="00F46E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46E17" w:rsidTr="002E760F">
        <w:tc>
          <w:tcPr>
            <w:tcW w:w="5363" w:type="dxa"/>
          </w:tcPr>
          <w:p w:rsidR="00F46E17" w:rsidRDefault="00F46E17" w:rsidP="002E760F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46E17" w:rsidTr="002E760F">
        <w:tc>
          <w:tcPr>
            <w:tcW w:w="5363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46E17" w:rsidTr="002E760F">
        <w:tc>
          <w:tcPr>
            <w:tcW w:w="5363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46E17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46E17" w:rsidTr="002E760F">
        <w:tc>
          <w:tcPr>
            <w:tcW w:w="5363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46E17" w:rsidTr="002E760F">
        <w:tc>
          <w:tcPr>
            <w:tcW w:w="5363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46E17" w:rsidRPr="0017528C" w:rsidRDefault="00F46E17" w:rsidP="002E760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8B4282" w:rsidRPr="00564993" w:rsidRDefault="008B4282" w:rsidP="008B4282">
      <w:pPr>
        <w:spacing w:after="0" w:line="240" w:lineRule="auto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B4282" w:rsidRPr="008A6C2F" w:rsidRDefault="008B4282" w:rsidP="008B4282">
      <w:pPr>
        <w:spacing w:after="0" w:line="240" w:lineRule="auto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  <w:r w:rsidRPr="008A6C2F"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  <w:br w:type="page"/>
      </w:r>
    </w:p>
    <w:p w:rsidR="008B4282" w:rsidRPr="00521F51" w:rsidRDefault="008B4282" w:rsidP="008B42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6. ПРОГРАММА ПРАКТИКИ                                                                      </w:t>
      </w:r>
    </w:p>
    <w:p w:rsidR="008B4282" w:rsidRPr="00A864AC" w:rsidRDefault="008B4282" w:rsidP="008B42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864A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8B4282" w:rsidRPr="00A864AC" w:rsidRDefault="008B4282" w:rsidP="008B4282">
      <w:pPr>
        <w:spacing w:after="0" w:line="36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B4282" w:rsidRPr="00A864AC" w:rsidRDefault="008B4282" w:rsidP="008B4282">
      <w:pPr>
        <w:spacing w:after="0" w:line="36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A864AC">
        <w:rPr>
          <w:rFonts w:ascii="Times New Roman" w:hAnsi="Times New Roman"/>
          <w:b/>
          <w:bCs/>
          <w:sz w:val="19"/>
          <w:szCs w:val="19"/>
          <w:lang w:eastAsia="ru-RU"/>
        </w:rPr>
        <w:t>7. ПРОГРАММА ИТОГОВОЙ АТТЕСТАЦИИ ПО МОДУЛЮ</w:t>
      </w:r>
    </w:p>
    <w:p w:rsidR="008B4282" w:rsidRPr="00A864AC" w:rsidRDefault="008B4282" w:rsidP="008B4282">
      <w:pPr>
        <w:tabs>
          <w:tab w:val="left" w:pos="1134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A864AC">
        <w:rPr>
          <w:rFonts w:ascii="Times New Roman" w:hAnsi="Times New Roman"/>
          <w:sz w:val="19"/>
          <w:szCs w:val="19"/>
        </w:rPr>
        <w:t xml:space="preserve">Определение результатов освоения модуля «Государственные финансы» производится на основе вычисления рейтинговой оценки по каждому элементу модуля </w:t>
      </w:r>
    </w:p>
    <w:p w:rsidR="008B4282" w:rsidRPr="00A864AC" w:rsidRDefault="008B4282" w:rsidP="008B4282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A864AC">
        <w:rPr>
          <w:rFonts w:ascii="Times New Roman" w:hAnsi="Times New Roman"/>
          <w:sz w:val="19"/>
          <w:szCs w:val="19"/>
        </w:rPr>
        <w:tab/>
        <w:t xml:space="preserve">Рейтинговая оценка по модулю рассчитывается  по формуле: </w:t>
      </w:r>
    </w:p>
    <w:p w:rsidR="008B4282" w:rsidRPr="00A864AC" w:rsidRDefault="008B4282" w:rsidP="008B4282">
      <w:pPr>
        <w:tabs>
          <w:tab w:val="left" w:pos="1320"/>
        </w:tabs>
        <w:ind w:left="360"/>
        <w:rPr>
          <w:rFonts w:ascii="Times New Roman" w:hAnsi="Times New Roman"/>
          <w:sz w:val="19"/>
          <w:szCs w:val="19"/>
        </w:rPr>
      </w:pPr>
      <w:proofErr w:type="spellStart"/>
      <w:r w:rsidRPr="00A864AC">
        <w:rPr>
          <w:rFonts w:ascii="Times New Roman" w:hAnsi="Times New Roman"/>
          <w:sz w:val="19"/>
          <w:szCs w:val="19"/>
          <w:lang w:val="en-US"/>
        </w:rPr>
        <w:t>R</w:t>
      </w:r>
      <w:r w:rsidRPr="00A864AC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A864AC">
        <w:rPr>
          <w:rFonts w:ascii="Times New Roman" w:hAnsi="Times New Roman"/>
          <w:sz w:val="19"/>
          <w:szCs w:val="19"/>
          <w:vertAlign w:val="superscript"/>
        </w:rPr>
        <w:t>мод.</w:t>
      </w:r>
      <w:r w:rsidRPr="00A864AC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4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5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6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6 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4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6 </m:t>
                </m:r>
              </m:sub>
            </m:sSub>
          </m:den>
        </m:f>
      </m:oMath>
    </w:p>
    <w:p w:rsidR="008B4282" w:rsidRPr="00A864AC" w:rsidRDefault="008B4282" w:rsidP="008B4282">
      <w:pPr>
        <w:ind w:left="360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A864AC">
        <w:rPr>
          <w:rFonts w:ascii="Times New Roman" w:hAnsi="Times New Roman"/>
          <w:sz w:val="19"/>
          <w:szCs w:val="19"/>
          <w:lang w:val="en-US"/>
        </w:rPr>
        <w:t>R</w:t>
      </w:r>
      <w:r w:rsidRPr="00A864AC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A864AC">
        <w:rPr>
          <w:rFonts w:ascii="Times New Roman" w:hAnsi="Times New Roman"/>
          <w:sz w:val="19"/>
          <w:szCs w:val="19"/>
          <w:vertAlign w:val="superscript"/>
        </w:rPr>
        <w:t>мод.</w:t>
      </w:r>
      <w:r w:rsidRPr="00A864AC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A864AC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A864AC">
        <w:rPr>
          <w:rFonts w:ascii="Times New Roman" w:hAnsi="Times New Roman"/>
          <w:sz w:val="19"/>
          <w:szCs w:val="19"/>
        </w:rPr>
        <w:t xml:space="preserve"> балл студента </w:t>
      </w:r>
      <w:r w:rsidRPr="00A864AC">
        <w:rPr>
          <w:rFonts w:ascii="Times New Roman" w:hAnsi="Times New Roman"/>
          <w:sz w:val="19"/>
          <w:szCs w:val="19"/>
          <w:lang w:val="en-US"/>
        </w:rPr>
        <w:t>j</w:t>
      </w:r>
      <w:r w:rsidRPr="00A864AC">
        <w:rPr>
          <w:rFonts w:ascii="Times New Roman" w:hAnsi="Times New Roman"/>
          <w:sz w:val="19"/>
          <w:szCs w:val="19"/>
        </w:rPr>
        <w:t xml:space="preserve"> по модулю;</w:t>
      </w:r>
      <w:r w:rsidRPr="00A864AC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8B4282" w:rsidRPr="00A864AC" w:rsidRDefault="00D64DFD" w:rsidP="008B4282">
      <w:pPr>
        <w:spacing w:after="0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8B4282" w:rsidRPr="00A864AC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8B4282" w:rsidRPr="00A864AC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 xml:space="preserve"> </m:t>
            </m:r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, </m:t>
        </m:r>
      </m:oMath>
      <w:r w:rsidR="008B4282" w:rsidRPr="00A864AC">
        <w:rPr>
          <w:rFonts w:ascii="Times New Roman" w:eastAsiaTheme="minorEastAsia" w:hAnsi="Times New Roman"/>
          <w:sz w:val="19"/>
          <w:szCs w:val="19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5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, </m:t>
        </m:r>
      </m:oMath>
      <w:r w:rsidR="008B4282" w:rsidRPr="00A864AC">
        <w:rPr>
          <w:rFonts w:ascii="Times New Roman" w:eastAsiaTheme="minorEastAsia" w:hAnsi="Times New Roman"/>
          <w:sz w:val="19"/>
          <w:szCs w:val="19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6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 </m:t>
        </m:r>
      </m:oMath>
      <w:r w:rsidR="008B4282" w:rsidRPr="00A864AC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(Государственные и муниципальные финансы; Финансовое планирование и прогнозирование; Бюджетный процесс; </w:t>
      </w:r>
      <w:r w:rsidR="008B4282" w:rsidRPr="00A864AC">
        <w:rPr>
          <w:rFonts w:ascii="Times New Roman" w:hAnsi="Times New Roman"/>
          <w:sz w:val="19"/>
          <w:szCs w:val="19"/>
        </w:rPr>
        <w:t>Бюджетный учет и отчетность; Государственный финансовый контроль; Аудит бюджетных организаций)</w:t>
      </w:r>
      <w:r w:rsidR="008B4282" w:rsidRPr="00A864AC">
        <w:rPr>
          <w:rFonts w:ascii="Times New Roman" w:eastAsiaTheme="minorEastAsia" w:hAnsi="Times New Roman"/>
          <w:sz w:val="19"/>
          <w:szCs w:val="19"/>
        </w:rPr>
        <w:t xml:space="preserve">, </w:t>
      </w:r>
    </w:p>
    <w:p w:rsidR="008B4282" w:rsidRPr="00A864AC" w:rsidRDefault="00D64DFD" w:rsidP="008B4282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</w:rPr>
                <m:t>1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=3</m:t>
          </m:r>
          <m:r>
            <w:rPr>
              <w:rFonts w:ascii="Cambria Math" w:eastAsiaTheme="minorEastAsia" w:hAnsi="Cambria Math"/>
              <w:sz w:val="19"/>
              <w:szCs w:val="19"/>
              <w:vertAlign w:val="superscript"/>
              <w:lang w:val="en-US"/>
            </w:rPr>
            <m:t>з.е.</m:t>
          </m:r>
        </m:oMath>
      </m:oMathPara>
    </w:p>
    <w:p w:rsidR="008B4282" w:rsidRPr="00A864AC" w:rsidRDefault="00D64DFD" w:rsidP="008B4282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</w:rPr>
                <m:t>2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8B4282" w:rsidRPr="00A864AC" w:rsidRDefault="00D64DFD" w:rsidP="008B4282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3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8B4282" w:rsidRPr="00A864AC" w:rsidRDefault="00D64DFD" w:rsidP="008B4282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4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8B4282" w:rsidRPr="00A864AC" w:rsidRDefault="00D64DFD" w:rsidP="008B4282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5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=3з.е.</m:t>
          </m:r>
        </m:oMath>
      </m:oMathPara>
    </w:p>
    <w:p w:rsidR="008B4282" w:rsidRPr="00A864AC" w:rsidRDefault="00D64DFD" w:rsidP="008B4282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6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8B4282" w:rsidRPr="00A864AC" w:rsidRDefault="00D64DFD" w:rsidP="008B4282">
      <w:pPr>
        <w:spacing w:after="0"/>
        <w:ind w:left="360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8B4282" w:rsidRPr="00A864AC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8B4282" w:rsidRPr="00A864AC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3</m:t>
            </m:r>
          </m:sub>
        </m:sSub>
      </m:oMath>
      <w:r w:rsidR="008B4282" w:rsidRPr="00A864AC">
        <w:rPr>
          <w:rFonts w:ascii="Times New Roman" w:eastAsiaTheme="minorEastAsia" w:hAnsi="Times New Roman"/>
          <w:sz w:val="19"/>
          <w:szCs w:val="19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 xml:space="preserve">, </m:t>
            </m:r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8B4282" w:rsidRPr="00A864AC">
        <w:rPr>
          <w:rFonts w:ascii="Times New Roman" w:eastAsiaTheme="minorEastAsia" w:hAnsi="Times New Roman"/>
          <w:sz w:val="19"/>
          <w:szCs w:val="19"/>
          <w:vertAlign w:val="superscript"/>
        </w:rPr>
        <w:t xml:space="preserve"> </w:t>
      </w:r>
      <m:oMath>
        <m:r>
          <w:rPr>
            <w:rFonts w:ascii="Cambria Math" w:eastAsiaTheme="minorEastAsia" w:hAnsi="Cambria Math"/>
            <w:sz w:val="19"/>
            <w:szCs w:val="19"/>
            <w:vertAlign w:val="superscript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5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6</m:t>
            </m:r>
          </m:sub>
        </m:sSub>
      </m:oMath>
      <w:r w:rsidR="008B4282" w:rsidRPr="00A864AC">
        <w:rPr>
          <w:rFonts w:ascii="Times New Roman" w:eastAsiaTheme="minorEastAsia" w:hAnsi="Times New Roman"/>
          <w:sz w:val="19"/>
          <w:szCs w:val="19"/>
        </w:rPr>
        <w:t>– рейтинговые баллы студента по дисциплинам модуля,</w:t>
      </w:r>
    </w:p>
    <w:p w:rsidR="008B4282" w:rsidRPr="00A864AC" w:rsidRDefault="008B4282" w:rsidP="008B4282">
      <w:pPr>
        <w:spacing w:after="0"/>
        <w:ind w:left="360"/>
        <w:rPr>
          <w:rFonts w:ascii="Times New Roman" w:hAnsi="Times New Roman"/>
          <w:sz w:val="19"/>
          <w:szCs w:val="19"/>
        </w:rPr>
      </w:pPr>
    </w:p>
    <w:p w:rsidR="008B4282" w:rsidRPr="00A864AC" w:rsidRDefault="008B4282" w:rsidP="008B4282">
      <w:pPr>
        <w:spacing w:after="0"/>
        <w:ind w:left="360"/>
        <w:rPr>
          <w:rFonts w:ascii="Times New Roman" w:hAnsi="Times New Roman"/>
          <w:sz w:val="19"/>
          <w:szCs w:val="19"/>
        </w:rPr>
      </w:pPr>
      <w:r w:rsidRPr="00A864AC">
        <w:rPr>
          <w:rFonts w:ascii="Times New Roman" w:hAnsi="Times New Roman"/>
          <w:sz w:val="19"/>
          <w:szCs w:val="19"/>
        </w:rPr>
        <w:t>Величина среднего рейтинга студента по модулю лежит в пределах от 55 до 100 баллов.</w:t>
      </w:r>
    </w:p>
    <w:p w:rsidR="008B4282" w:rsidRPr="00A864AC" w:rsidRDefault="008B4282" w:rsidP="008B4282">
      <w:pPr>
        <w:spacing w:after="0" w:line="36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B4282" w:rsidRDefault="008B4282" w:rsidP="00C1481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8B4282" w:rsidSect="00F46E17">
      <w:pgSz w:w="11906" w:h="16838"/>
      <w:pgMar w:top="561" w:right="403" w:bottom="278" w:left="992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4DFD" w:rsidRDefault="00D64DFD">
      <w:pPr>
        <w:spacing w:after="0" w:line="240" w:lineRule="auto"/>
      </w:pPr>
      <w:r>
        <w:separator/>
      </w:r>
    </w:p>
  </w:endnote>
  <w:endnote w:type="continuationSeparator" w:id="0">
    <w:p w:rsidR="00D64DFD" w:rsidRDefault="00D64D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B4282" w:rsidRDefault="008B4282" w:rsidP="00F46350">
    <w:pPr>
      <w:pStyle w:val="af"/>
      <w:framePr w:wrap="around" w:vAnchor="text" w:hAnchor="margin" w:xAlign="right" w:y="1"/>
      <w:rPr>
        <w:rStyle w:val="afd"/>
      </w:rPr>
    </w:pPr>
    <w:r>
      <w:rPr>
        <w:rStyle w:val="afd"/>
      </w:rPr>
      <w:fldChar w:fldCharType="begin"/>
    </w:r>
    <w:r>
      <w:rPr>
        <w:rStyle w:val="afd"/>
      </w:rPr>
      <w:instrText xml:space="preserve">PAGE  </w:instrText>
    </w:r>
    <w:r>
      <w:rPr>
        <w:rStyle w:val="afd"/>
      </w:rPr>
      <w:fldChar w:fldCharType="end"/>
    </w:r>
  </w:p>
  <w:p w:rsidR="008B4282" w:rsidRDefault="008B4282" w:rsidP="00647A55">
    <w:pPr>
      <w:pStyle w:val="af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B4282" w:rsidRDefault="008B4282" w:rsidP="000A68AA">
    <w:pPr>
      <w:pStyle w:val="af"/>
      <w:framePr w:wrap="around" w:vAnchor="text" w:hAnchor="margin" w:xAlign="right" w:y="1"/>
      <w:rPr>
        <w:rStyle w:val="afd"/>
      </w:rPr>
    </w:pPr>
    <w:r>
      <w:rPr>
        <w:rStyle w:val="afd"/>
      </w:rPr>
      <w:fldChar w:fldCharType="begin"/>
    </w:r>
    <w:r>
      <w:rPr>
        <w:rStyle w:val="afd"/>
      </w:rPr>
      <w:instrText xml:space="preserve">PAGE  </w:instrText>
    </w:r>
    <w:r>
      <w:rPr>
        <w:rStyle w:val="afd"/>
      </w:rPr>
      <w:fldChar w:fldCharType="separate"/>
    </w:r>
    <w:r w:rsidR="00346E02">
      <w:rPr>
        <w:rStyle w:val="afd"/>
        <w:noProof/>
      </w:rPr>
      <w:t>3</w:t>
    </w:r>
    <w:r>
      <w:rPr>
        <w:rStyle w:val="afd"/>
      </w:rPr>
      <w:fldChar w:fldCharType="end"/>
    </w:r>
  </w:p>
  <w:p w:rsidR="008B4282" w:rsidRDefault="008B4282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4DFD" w:rsidRDefault="00D64DFD">
      <w:pPr>
        <w:spacing w:after="0" w:line="240" w:lineRule="auto"/>
      </w:pPr>
      <w:r>
        <w:separator/>
      </w:r>
    </w:p>
  </w:footnote>
  <w:footnote w:type="continuationSeparator" w:id="0">
    <w:p w:rsidR="00D64DFD" w:rsidRDefault="00D64D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">
    <w:nsid w:val="06550BAB"/>
    <w:multiLevelType w:val="multilevel"/>
    <w:tmpl w:val="D2604A12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auto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>
    <w:nsid w:val="0AC60D54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0F6391"/>
    <w:multiLevelType w:val="hybridMultilevel"/>
    <w:tmpl w:val="A4D897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61F5977"/>
    <w:multiLevelType w:val="hybridMultilevel"/>
    <w:tmpl w:val="C2941DDE"/>
    <w:lvl w:ilvl="0" w:tplc="944C94E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65C7A00"/>
    <w:multiLevelType w:val="multilevel"/>
    <w:tmpl w:val="5ECAD7CE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2160" w:hanging="108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3240" w:hanging="144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4320" w:hanging="180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7">
    <w:nsid w:val="16707023"/>
    <w:multiLevelType w:val="hybridMultilevel"/>
    <w:tmpl w:val="778A8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870372A"/>
    <w:multiLevelType w:val="hybridMultilevel"/>
    <w:tmpl w:val="F5FC7D0C"/>
    <w:lvl w:ilvl="0" w:tplc="173EE3E8">
      <w:start w:val="1"/>
      <w:numFmt w:val="decimal"/>
      <w:lvlText w:val="%1."/>
      <w:lvlJc w:val="left"/>
      <w:pPr>
        <w:tabs>
          <w:tab w:val="num" w:pos="1265"/>
        </w:tabs>
        <w:ind w:left="1265" w:hanging="555"/>
      </w:pPr>
    </w:lvl>
    <w:lvl w:ilvl="1" w:tplc="04190019">
      <w:start w:val="1"/>
      <w:numFmt w:val="decimal"/>
      <w:lvlText w:val="%2."/>
      <w:lvlJc w:val="left"/>
      <w:pPr>
        <w:tabs>
          <w:tab w:val="num" w:pos="1070"/>
        </w:tabs>
        <w:ind w:left="1070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0"/>
        </w:tabs>
        <w:ind w:left="179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0"/>
        </w:tabs>
        <w:ind w:left="251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0"/>
        </w:tabs>
        <w:ind w:left="3230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0"/>
        </w:tabs>
        <w:ind w:left="3950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0"/>
        </w:tabs>
        <w:ind w:left="467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0"/>
        </w:tabs>
        <w:ind w:left="539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0"/>
        </w:tabs>
        <w:ind w:left="6110" w:hanging="360"/>
      </w:pPr>
    </w:lvl>
  </w:abstractNum>
  <w:abstractNum w:abstractNumId="9">
    <w:nsid w:val="23E25808"/>
    <w:multiLevelType w:val="hybridMultilevel"/>
    <w:tmpl w:val="FB323D4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30BC5B6C"/>
    <w:multiLevelType w:val="hybridMultilevel"/>
    <w:tmpl w:val="25160D90"/>
    <w:lvl w:ilvl="0" w:tplc="3D44A9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9E8472B"/>
    <w:multiLevelType w:val="hybridMultilevel"/>
    <w:tmpl w:val="12D24D42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hint="default"/>
        <w:b/>
        <w:i w:val="0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EE805B2"/>
    <w:multiLevelType w:val="hybridMultilevel"/>
    <w:tmpl w:val="7D0EEB3A"/>
    <w:lvl w:ilvl="0" w:tplc="94C6E9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F4C08BA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0048E9"/>
    <w:multiLevelType w:val="hybridMultilevel"/>
    <w:tmpl w:val="93441DC0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>
    <w:nsid w:val="4A6A0FF2"/>
    <w:multiLevelType w:val="hybridMultilevel"/>
    <w:tmpl w:val="AF389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908"/>
        </w:tabs>
        <w:ind w:left="90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8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4E17192D"/>
    <w:multiLevelType w:val="hybridMultilevel"/>
    <w:tmpl w:val="334078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0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50521DA0"/>
    <w:multiLevelType w:val="multilevel"/>
    <w:tmpl w:val="9C7498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631" w:hanging="360"/>
      </w:pPr>
    </w:lvl>
    <w:lvl w:ilvl="2">
      <w:start w:val="1"/>
      <w:numFmt w:val="decimal"/>
      <w:isLgl/>
      <w:lvlText w:val="%1.%2.%3."/>
      <w:lvlJc w:val="left"/>
      <w:pPr>
        <w:ind w:left="2902" w:hanging="720"/>
      </w:pPr>
    </w:lvl>
    <w:lvl w:ilvl="3">
      <w:start w:val="1"/>
      <w:numFmt w:val="decimal"/>
      <w:isLgl/>
      <w:lvlText w:val="%1.%2.%3.%4."/>
      <w:lvlJc w:val="left"/>
      <w:pPr>
        <w:ind w:left="3813" w:hanging="720"/>
      </w:pPr>
    </w:lvl>
    <w:lvl w:ilvl="4">
      <w:start w:val="1"/>
      <w:numFmt w:val="decimal"/>
      <w:isLgl/>
      <w:lvlText w:val="%1.%2.%3.%4.%5."/>
      <w:lvlJc w:val="left"/>
      <w:pPr>
        <w:ind w:left="5084" w:hanging="1080"/>
      </w:pPr>
    </w:lvl>
    <w:lvl w:ilvl="5">
      <w:start w:val="1"/>
      <w:numFmt w:val="decimal"/>
      <w:isLgl/>
      <w:lvlText w:val="%1.%2.%3.%4.%5.%6."/>
      <w:lvlJc w:val="left"/>
      <w:pPr>
        <w:ind w:left="5995" w:hanging="1080"/>
      </w:pPr>
    </w:lvl>
    <w:lvl w:ilvl="6">
      <w:start w:val="1"/>
      <w:numFmt w:val="decimal"/>
      <w:isLgl/>
      <w:lvlText w:val="%1.%2.%3.%4.%5.%6.%7."/>
      <w:lvlJc w:val="left"/>
      <w:pPr>
        <w:ind w:left="7266" w:hanging="1440"/>
      </w:pPr>
    </w:lvl>
    <w:lvl w:ilvl="7">
      <w:start w:val="1"/>
      <w:numFmt w:val="decimal"/>
      <w:isLgl/>
      <w:lvlText w:val="%1.%2.%3.%4.%5.%6.%7.%8."/>
      <w:lvlJc w:val="left"/>
      <w:pPr>
        <w:ind w:left="8177" w:hanging="1440"/>
      </w:pPr>
    </w:lvl>
    <w:lvl w:ilvl="8">
      <w:start w:val="1"/>
      <w:numFmt w:val="decimal"/>
      <w:isLgl/>
      <w:lvlText w:val="%1.%2.%3.%4.%5.%6.%7.%8.%9."/>
      <w:lvlJc w:val="left"/>
      <w:pPr>
        <w:ind w:left="9448" w:hanging="1800"/>
      </w:pPr>
    </w:lvl>
  </w:abstractNum>
  <w:abstractNum w:abstractNumId="22">
    <w:nsid w:val="50981CF1"/>
    <w:multiLevelType w:val="multilevel"/>
    <w:tmpl w:val="5986D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6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3">
    <w:nsid w:val="53AA5FCB"/>
    <w:multiLevelType w:val="multilevel"/>
    <w:tmpl w:val="58DA0DEC"/>
    <w:lvl w:ilvl="0">
      <w:start w:val="2"/>
      <w:numFmt w:val="decimal"/>
      <w:lvlText w:val="%1."/>
      <w:lvlJc w:val="left"/>
      <w:pPr>
        <w:ind w:left="420" w:hanging="420"/>
      </w:pPr>
    </w:lvl>
    <w:lvl w:ilvl="1">
      <w:start w:val="2"/>
      <w:numFmt w:val="decimal"/>
      <w:lvlText w:val="%1.%2."/>
      <w:lvlJc w:val="left"/>
      <w:pPr>
        <w:ind w:left="1800" w:hanging="720"/>
      </w:pPr>
    </w:lvl>
    <w:lvl w:ilvl="2">
      <w:start w:val="1"/>
      <w:numFmt w:val="decimal"/>
      <w:lvlText w:val="%1.%2.%3."/>
      <w:lvlJc w:val="left"/>
      <w:pPr>
        <w:ind w:left="2880" w:hanging="720"/>
      </w:pPr>
    </w:lvl>
    <w:lvl w:ilvl="3">
      <w:start w:val="1"/>
      <w:numFmt w:val="decimal"/>
      <w:lvlText w:val="%1.%2.%3.%4."/>
      <w:lvlJc w:val="left"/>
      <w:pPr>
        <w:ind w:left="4320" w:hanging="1080"/>
      </w:pPr>
    </w:lvl>
    <w:lvl w:ilvl="4">
      <w:start w:val="1"/>
      <w:numFmt w:val="decimal"/>
      <w:lvlText w:val="%1.%2.%3.%4.%5."/>
      <w:lvlJc w:val="left"/>
      <w:pPr>
        <w:ind w:left="5400" w:hanging="1080"/>
      </w:pPr>
    </w:lvl>
    <w:lvl w:ilvl="5">
      <w:start w:val="1"/>
      <w:numFmt w:val="decimal"/>
      <w:lvlText w:val="%1.%2.%3.%4.%5.%6."/>
      <w:lvlJc w:val="left"/>
      <w:pPr>
        <w:ind w:left="6840" w:hanging="1440"/>
      </w:pPr>
    </w:lvl>
    <w:lvl w:ilvl="6">
      <w:start w:val="1"/>
      <w:numFmt w:val="decimal"/>
      <w:lvlText w:val="%1.%2.%3.%4.%5.%6.%7."/>
      <w:lvlJc w:val="left"/>
      <w:pPr>
        <w:ind w:left="7920" w:hanging="1440"/>
      </w:pPr>
    </w:lvl>
    <w:lvl w:ilvl="7">
      <w:start w:val="1"/>
      <w:numFmt w:val="decimal"/>
      <w:lvlText w:val="%1.%2.%3.%4.%5.%6.%7.%8."/>
      <w:lvlJc w:val="left"/>
      <w:pPr>
        <w:ind w:left="9360" w:hanging="1800"/>
      </w:pPr>
    </w:lvl>
    <w:lvl w:ilvl="8">
      <w:start w:val="1"/>
      <w:numFmt w:val="decimal"/>
      <w:lvlText w:val="%1.%2.%3.%4.%5.%6.%7.%8.%9."/>
      <w:lvlJc w:val="left"/>
      <w:pPr>
        <w:ind w:left="10800" w:hanging="2160"/>
      </w:pPr>
    </w:lvl>
  </w:abstractNum>
  <w:abstractNum w:abstractNumId="24">
    <w:nsid w:val="56720FF6"/>
    <w:multiLevelType w:val="hybridMultilevel"/>
    <w:tmpl w:val="05ACE2A2"/>
    <w:lvl w:ilvl="0" w:tplc="5DFABD3C">
      <w:start w:val="1"/>
      <w:numFmt w:val="bullet"/>
      <w:lvlText w:val=""/>
      <w:lvlJc w:val="left"/>
      <w:pPr>
        <w:ind w:left="107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6FA0546"/>
    <w:multiLevelType w:val="hybridMultilevel"/>
    <w:tmpl w:val="06DC9E40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7">
    <w:nsid w:val="59B06C16"/>
    <w:multiLevelType w:val="hybridMultilevel"/>
    <w:tmpl w:val="7714B3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63917D53"/>
    <w:multiLevelType w:val="multilevel"/>
    <w:tmpl w:val="65A86F3C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9">
    <w:nsid w:val="645F5621"/>
    <w:multiLevelType w:val="hybridMultilevel"/>
    <w:tmpl w:val="DAE87EEC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6C287938"/>
    <w:multiLevelType w:val="hybridMultilevel"/>
    <w:tmpl w:val="54EE985A"/>
    <w:lvl w:ilvl="0" w:tplc="8FB0BFAE">
      <w:start w:val="1"/>
      <w:numFmt w:val="bullet"/>
      <w:lvlText w:val="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1">
    <w:nsid w:val="6CAF4DD2"/>
    <w:multiLevelType w:val="hybridMultilevel"/>
    <w:tmpl w:val="7C0EC944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3A60948"/>
    <w:multiLevelType w:val="hybridMultilevel"/>
    <w:tmpl w:val="713EF2B4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740B0C72"/>
    <w:multiLevelType w:val="hybridMultilevel"/>
    <w:tmpl w:val="6636942A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7663078F"/>
    <w:multiLevelType w:val="hybridMultilevel"/>
    <w:tmpl w:val="3B2C7296"/>
    <w:lvl w:ilvl="0" w:tplc="1E7245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3"/>
  </w:num>
  <w:num w:numId="2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26"/>
  </w:num>
  <w:num w:numId="5">
    <w:abstractNumId w:val="0"/>
  </w:num>
  <w:num w:numId="6">
    <w:abstractNumId w:val="10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4"/>
  </w:num>
  <w:num w:numId="12">
    <w:abstractNumId w:val="34"/>
  </w:num>
  <w:num w:numId="13">
    <w:abstractNumId w:val="25"/>
  </w:num>
  <w:num w:numId="1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3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0"/>
  </w:num>
  <w:num w:numId="1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</w:num>
  <w:num w:numId="2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</w:num>
  <w:num w:numId="24">
    <w:abstractNumId w:val="21"/>
  </w:num>
  <w:num w:numId="25">
    <w:abstractNumId w:val="14"/>
  </w:num>
  <w:num w:numId="26">
    <w:abstractNumId w:val="16"/>
  </w:num>
  <w:num w:numId="27">
    <w:abstractNumId w:val="13"/>
  </w:num>
  <w:num w:numId="28">
    <w:abstractNumId w:val="22"/>
  </w:num>
  <w:num w:numId="29">
    <w:abstractNumId w:val="27"/>
  </w:num>
  <w:num w:numId="30">
    <w:abstractNumId w:val="17"/>
  </w:num>
  <w:num w:numId="31">
    <w:abstractNumId w:val="32"/>
  </w:num>
  <w:num w:numId="32">
    <w:abstractNumId w:val="20"/>
  </w:num>
  <w:num w:numId="33">
    <w:abstractNumId w:val="6"/>
  </w:num>
  <w:num w:numId="34">
    <w:abstractNumId w:val="23"/>
  </w:num>
  <w:num w:numId="35">
    <w:abstractNumId w:val="28"/>
  </w:num>
  <w:num w:numId="3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"/>
  </w:num>
  <w:num w:numId="39">
    <w:abstractNumId w:val="9"/>
  </w:num>
  <w:num w:numId="40">
    <w:abstractNumId w:val="15"/>
  </w:num>
  <w:num w:numId="41">
    <w:abstractNumId w:val="3"/>
  </w:num>
  <w:num w:numId="42">
    <w:abstractNumId w:val="36"/>
  </w:num>
  <w:num w:numId="43">
    <w:abstractNumId w:val="5"/>
  </w:num>
  <w:num w:numId="44">
    <w:abstractNumId w:val="31"/>
  </w:num>
  <w:num w:numId="45">
    <w:abstractNumId w:val="35"/>
  </w:num>
  <w:num w:numId="4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05F33"/>
    <w:rsid w:val="00130A4E"/>
    <w:rsid w:val="00146087"/>
    <w:rsid w:val="001B3BC3"/>
    <w:rsid w:val="001C5883"/>
    <w:rsid w:val="001E244A"/>
    <w:rsid w:val="001F3855"/>
    <w:rsid w:val="00230A07"/>
    <w:rsid w:val="00317623"/>
    <w:rsid w:val="00346E02"/>
    <w:rsid w:val="003518B1"/>
    <w:rsid w:val="003E7643"/>
    <w:rsid w:val="004D3C0D"/>
    <w:rsid w:val="004E6565"/>
    <w:rsid w:val="005746B5"/>
    <w:rsid w:val="00592AA5"/>
    <w:rsid w:val="006273E5"/>
    <w:rsid w:val="00683473"/>
    <w:rsid w:val="00723BA9"/>
    <w:rsid w:val="007F3A44"/>
    <w:rsid w:val="00874EE9"/>
    <w:rsid w:val="008A69DC"/>
    <w:rsid w:val="008B4282"/>
    <w:rsid w:val="009509A8"/>
    <w:rsid w:val="00A5213B"/>
    <w:rsid w:val="00AF033A"/>
    <w:rsid w:val="00B10559"/>
    <w:rsid w:val="00B5228B"/>
    <w:rsid w:val="00B86534"/>
    <w:rsid w:val="00C14817"/>
    <w:rsid w:val="00D20BA1"/>
    <w:rsid w:val="00D57F40"/>
    <w:rsid w:val="00D64DFD"/>
    <w:rsid w:val="00DF3E69"/>
    <w:rsid w:val="00E11698"/>
    <w:rsid w:val="00E17A36"/>
    <w:rsid w:val="00E93CD2"/>
    <w:rsid w:val="00E97124"/>
    <w:rsid w:val="00F15ED1"/>
    <w:rsid w:val="00F46E17"/>
    <w:rsid w:val="00F65B31"/>
    <w:rsid w:val="00FF23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9"/>
    <w:qFormat/>
    <w:rsid w:val="00B10559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link w:val="a5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6273E5"/>
  </w:style>
  <w:style w:type="table" w:customStyle="1" w:styleId="11">
    <w:name w:val="Сетка таблицы1"/>
    <w:basedOn w:val="a2"/>
    <w:next w:val="a6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2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2"/>
    <w:next w:val="a6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2"/>
    <w:next w:val="a6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1"/>
    <w:link w:val="1"/>
    <w:uiPriority w:val="99"/>
    <w:rsid w:val="00B10559"/>
    <w:rPr>
      <w:rFonts w:ascii="Cambria" w:eastAsia="Calibri" w:hAnsi="Cambria" w:cs="Times New Roman"/>
      <w:b/>
      <w:bCs/>
      <w:color w:val="365F91"/>
      <w:sz w:val="28"/>
      <w:szCs w:val="28"/>
      <w:lang w:eastAsia="ru-RU"/>
    </w:rPr>
  </w:style>
  <w:style w:type="paragraph" w:styleId="a7">
    <w:name w:val="Balloon Text"/>
    <w:basedOn w:val="a0"/>
    <w:link w:val="a8"/>
    <w:uiPriority w:val="99"/>
    <w:semiHidden/>
    <w:rsid w:val="00B10559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8">
    <w:name w:val="Текст выноски Знак"/>
    <w:basedOn w:val="a1"/>
    <w:link w:val="a7"/>
    <w:uiPriority w:val="99"/>
    <w:semiHidden/>
    <w:rsid w:val="00B10559"/>
    <w:rPr>
      <w:rFonts w:ascii="Tahoma" w:eastAsia="Calibri" w:hAnsi="Tahoma" w:cs="Times New Roman"/>
      <w:sz w:val="16"/>
      <w:szCs w:val="16"/>
      <w:lang w:eastAsia="ru-RU"/>
    </w:rPr>
  </w:style>
  <w:style w:type="paragraph" w:styleId="a9">
    <w:name w:val="Body Text"/>
    <w:basedOn w:val="a0"/>
    <w:link w:val="aa"/>
    <w:uiPriority w:val="99"/>
    <w:rsid w:val="00B10559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1"/>
    <w:link w:val="a9"/>
    <w:uiPriority w:val="99"/>
    <w:rsid w:val="00B10559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Normal (Web)"/>
    <w:basedOn w:val="a0"/>
    <w:rsid w:val="00B1055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B10559"/>
    <w:rPr>
      <w:rFonts w:cs="Times New Roman"/>
      <w:i/>
    </w:rPr>
  </w:style>
  <w:style w:type="paragraph" w:styleId="ad">
    <w:name w:val="header"/>
    <w:basedOn w:val="a0"/>
    <w:link w:val="ae"/>
    <w:uiPriority w:val="99"/>
    <w:rsid w:val="00B10559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1"/>
    <w:link w:val="ad"/>
    <w:uiPriority w:val="99"/>
    <w:rsid w:val="00B10559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footer"/>
    <w:basedOn w:val="a0"/>
    <w:link w:val="af0"/>
    <w:uiPriority w:val="99"/>
    <w:rsid w:val="00B10559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1"/>
    <w:link w:val="af"/>
    <w:uiPriority w:val="99"/>
    <w:rsid w:val="00B10559"/>
    <w:rPr>
      <w:rFonts w:ascii="Calibri" w:eastAsia="Calibri" w:hAnsi="Calibri" w:cs="Times New Roman"/>
      <w:sz w:val="20"/>
      <w:szCs w:val="20"/>
      <w:lang w:eastAsia="ru-RU"/>
    </w:rPr>
  </w:style>
  <w:style w:type="character" w:styleId="af1">
    <w:name w:val="annotation reference"/>
    <w:uiPriority w:val="99"/>
    <w:semiHidden/>
    <w:rsid w:val="00B10559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B10559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B10559"/>
    <w:rPr>
      <w:rFonts w:ascii="Calibri" w:eastAsia="Calibri" w:hAnsi="Calibri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uiPriority w:val="99"/>
    <w:semiHidden/>
    <w:rsid w:val="00B10559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B10559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rsid w:val="00B10559"/>
  </w:style>
  <w:style w:type="paragraph" w:customStyle="1" w:styleId="Default">
    <w:name w:val="Default"/>
    <w:uiPriority w:val="99"/>
    <w:rsid w:val="00B10559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6">
    <w:name w:val="Hyperlink"/>
    <w:uiPriority w:val="99"/>
    <w:rsid w:val="00B10559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B1055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basedOn w:val="a1"/>
    <w:link w:val="af7"/>
    <w:uiPriority w:val="99"/>
    <w:rsid w:val="00B10559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B10559"/>
  </w:style>
  <w:style w:type="paragraph" w:styleId="af9">
    <w:name w:val="Body Text Indent"/>
    <w:basedOn w:val="a0"/>
    <w:link w:val="afa"/>
    <w:uiPriority w:val="99"/>
    <w:rsid w:val="00B1055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basedOn w:val="a1"/>
    <w:link w:val="af9"/>
    <w:uiPriority w:val="99"/>
    <w:rsid w:val="00B10559"/>
    <w:rPr>
      <w:rFonts w:ascii="Calibri" w:eastAsia="Calibri" w:hAnsi="Calibri" w:cs="Times New Roman"/>
      <w:sz w:val="20"/>
      <w:szCs w:val="20"/>
    </w:rPr>
  </w:style>
  <w:style w:type="paragraph" w:styleId="afb">
    <w:name w:val="No Spacing"/>
    <w:link w:val="afc"/>
    <w:uiPriority w:val="1"/>
    <w:qFormat/>
    <w:rsid w:val="00B10559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0"/>
    <w:link w:val="21"/>
    <w:uiPriority w:val="99"/>
    <w:semiHidden/>
    <w:rsid w:val="00B10559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1">
    <w:name w:val="Основной текст 2 Знак"/>
    <w:basedOn w:val="a1"/>
    <w:link w:val="20"/>
    <w:uiPriority w:val="99"/>
    <w:semiHidden/>
    <w:rsid w:val="00B10559"/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B1055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B1055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0"/>
    <w:uiPriority w:val="99"/>
    <w:rsid w:val="00B10559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0"/>
    <w:uiPriority w:val="99"/>
    <w:rsid w:val="00B10559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0"/>
    <w:next w:val="a0"/>
    <w:uiPriority w:val="99"/>
    <w:rsid w:val="00B10559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d">
    <w:name w:val="page number"/>
    <w:uiPriority w:val="99"/>
    <w:rsid w:val="00B10559"/>
    <w:rPr>
      <w:rFonts w:cs="Times New Roman"/>
    </w:rPr>
  </w:style>
  <w:style w:type="paragraph" w:styleId="afe">
    <w:name w:val="Title"/>
    <w:basedOn w:val="a0"/>
    <w:link w:val="aff"/>
    <w:uiPriority w:val="99"/>
    <w:qFormat/>
    <w:rsid w:val="00B10559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f">
    <w:name w:val="Название Знак"/>
    <w:basedOn w:val="a1"/>
    <w:link w:val="afe"/>
    <w:uiPriority w:val="99"/>
    <w:rsid w:val="00B10559"/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character" w:customStyle="1" w:styleId="aff0">
    <w:name w:val="Основной текст_"/>
    <w:link w:val="23"/>
    <w:uiPriority w:val="99"/>
    <w:locked/>
    <w:rsid w:val="00B10559"/>
    <w:rPr>
      <w:sz w:val="27"/>
      <w:shd w:val="clear" w:color="auto" w:fill="FFFFFF"/>
    </w:rPr>
  </w:style>
  <w:style w:type="character" w:customStyle="1" w:styleId="24">
    <w:name w:val="Основной текст (2)_"/>
    <w:link w:val="25"/>
    <w:uiPriority w:val="99"/>
    <w:locked/>
    <w:rsid w:val="00B10559"/>
    <w:rPr>
      <w:b/>
      <w:sz w:val="27"/>
      <w:shd w:val="clear" w:color="auto" w:fill="FFFFFF"/>
    </w:rPr>
  </w:style>
  <w:style w:type="paragraph" w:customStyle="1" w:styleId="23">
    <w:name w:val="Основной текст2"/>
    <w:basedOn w:val="a0"/>
    <w:link w:val="aff0"/>
    <w:uiPriority w:val="99"/>
    <w:rsid w:val="00B10559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 w:cstheme="minorBidi"/>
      <w:sz w:val="27"/>
    </w:rPr>
  </w:style>
  <w:style w:type="paragraph" w:customStyle="1" w:styleId="25">
    <w:name w:val="Основной текст (2)"/>
    <w:basedOn w:val="a0"/>
    <w:link w:val="24"/>
    <w:uiPriority w:val="99"/>
    <w:rsid w:val="00B10559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 w:cstheme="minorBidi"/>
      <w:b/>
      <w:sz w:val="27"/>
    </w:rPr>
  </w:style>
  <w:style w:type="character" w:customStyle="1" w:styleId="11pt">
    <w:name w:val="Основной текст + 11 pt"/>
    <w:aliases w:val="Полужирный"/>
    <w:uiPriority w:val="99"/>
    <w:rsid w:val="00B10559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1">
    <w:name w:val="Основной текст + Полужирный"/>
    <w:uiPriority w:val="99"/>
    <w:rsid w:val="00B10559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2">
    <w:name w:val="Колонтитул_"/>
    <w:link w:val="13"/>
    <w:uiPriority w:val="99"/>
    <w:locked/>
    <w:rsid w:val="00B10559"/>
    <w:rPr>
      <w:b/>
      <w:sz w:val="25"/>
      <w:shd w:val="clear" w:color="auto" w:fill="FFFFFF"/>
    </w:rPr>
  </w:style>
  <w:style w:type="paragraph" w:customStyle="1" w:styleId="13">
    <w:name w:val="Колонтитул1"/>
    <w:basedOn w:val="a0"/>
    <w:link w:val="aff2"/>
    <w:uiPriority w:val="99"/>
    <w:rsid w:val="00B10559"/>
    <w:pPr>
      <w:widowControl w:val="0"/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sz w:val="25"/>
    </w:rPr>
  </w:style>
  <w:style w:type="character" w:customStyle="1" w:styleId="31">
    <w:name w:val="Основной текст (3)_"/>
    <w:link w:val="32"/>
    <w:uiPriority w:val="99"/>
    <w:locked/>
    <w:rsid w:val="00B10559"/>
    <w:rPr>
      <w:b/>
      <w:sz w:val="18"/>
      <w:shd w:val="clear" w:color="auto" w:fill="FFFFFF"/>
    </w:rPr>
  </w:style>
  <w:style w:type="character" w:customStyle="1" w:styleId="14">
    <w:name w:val="Основной текст + Полужирный1"/>
    <w:uiPriority w:val="99"/>
    <w:rsid w:val="00B10559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2">
    <w:name w:val="Основной текст (3)"/>
    <w:basedOn w:val="a0"/>
    <w:link w:val="31"/>
    <w:uiPriority w:val="99"/>
    <w:rsid w:val="00B10559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 w:cstheme="minorBidi"/>
      <w:b/>
      <w:sz w:val="18"/>
    </w:rPr>
  </w:style>
  <w:style w:type="paragraph" w:customStyle="1" w:styleId="aff3">
    <w:name w:val="Нормальный"/>
    <w:uiPriority w:val="99"/>
    <w:rsid w:val="00B10559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customStyle="1" w:styleId="blk">
    <w:name w:val="blk"/>
    <w:uiPriority w:val="99"/>
    <w:rsid w:val="00B10559"/>
  </w:style>
  <w:style w:type="paragraph" w:styleId="26">
    <w:name w:val="Body Text Indent 2"/>
    <w:basedOn w:val="a0"/>
    <w:link w:val="27"/>
    <w:uiPriority w:val="99"/>
    <w:rsid w:val="00B10559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Основной текст с отступом 2 Знак"/>
    <w:basedOn w:val="a1"/>
    <w:link w:val="26"/>
    <w:uiPriority w:val="99"/>
    <w:rsid w:val="00B1055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4">
    <w:name w:val="Заголовок Знак"/>
    <w:basedOn w:val="a0"/>
    <w:autoRedefine/>
    <w:uiPriority w:val="99"/>
    <w:rsid w:val="00B10559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0"/>
    <w:uiPriority w:val="99"/>
    <w:rsid w:val="00B1055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B1055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8">
    <w:name w:val="Абзац списка2"/>
    <w:basedOn w:val="a0"/>
    <w:link w:val="ListParagraphChar"/>
    <w:rsid w:val="00B10559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8"/>
    <w:locked/>
    <w:rsid w:val="00B10559"/>
    <w:rPr>
      <w:rFonts w:ascii="Calibri" w:eastAsia="Times New Roman" w:hAnsi="Calibri" w:cs="Times New Roman"/>
    </w:rPr>
  </w:style>
  <w:style w:type="paragraph" w:customStyle="1" w:styleId="a">
    <w:name w:val="перечисления"/>
    <w:basedOn w:val="a0"/>
    <w:rsid w:val="00B10559"/>
    <w:pPr>
      <w:numPr>
        <w:numId w:val="20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msonormalmailrucssattributepostfix">
    <w:name w:val="msonormal_mailru_css_attribute_postfix"/>
    <w:basedOn w:val="a0"/>
    <w:rsid w:val="00B1055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c">
    <w:name w:val="Без интервала Знак"/>
    <w:link w:val="afb"/>
    <w:uiPriority w:val="1"/>
    <w:rsid w:val="00B10559"/>
    <w:rPr>
      <w:rFonts w:ascii="Calibri" w:eastAsia="Calibri" w:hAnsi="Calibri" w:cs="Times New Roman"/>
      <w:lang w:eastAsia="ru-RU"/>
    </w:rPr>
  </w:style>
  <w:style w:type="paragraph" w:customStyle="1" w:styleId="western">
    <w:name w:val="western"/>
    <w:basedOn w:val="a0"/>
    <w:rsid w:val="00B1055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aragraphStyle">
    <w:name w:val="Paragraph Style"/>
    <w:rsid w:val="00B10559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paragraph" w:customStyle="1" w:styleId="c3">
    <w:name w:val="c3"/>
    <w:basedOn w:val="a0"/>
    <w:rsid w:val="00F46E1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9"/>
    <w:qFormat/>
    <w:rsid w:val="00B10559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link w:val="a5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6273E5"/>
  </w:style>
  <w:style w:type="table" w:customStyle="1" w:styleId="11">
    <w:name w:val="Сетка таблицы1"/>
    <w:basedOn w:val="a2"/>
    <w:next w:val="a6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2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2"/>
    <w:next w:val="a6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2"/>
    <w:next w:val="a6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1"/>
    <w:link w:val="1"/>
    <w:uiPriority w:val="99"/>
    <w:rsid w:val="00B10559"/>
    <w:rPr>
      <w:rFonts w:ascii="Cambria" w:eastAsia="Calibri" w:hAnsi="Cambria" w:cs="Times New Roman"/>
      <w:b/>
      <w:bCs/>
      <w:color w:val="365F91"/>
      <w:sz w:val="28"/>
      <w:szCs w:val="28"/>
      <w:lang w:eastAsia="ru-RU"/>
    </w:rPr>
  </w:style>
  <w:style w:type="paragraph" w:styleId="a7">
    <w:name w:val="Balloon Text"/>
    <w:basedOn w:val="a0"/>
    <w:link w:val="a8"/>
    <w:uiPriority w:val="99"/>
    <w:semiHidden/>
    <w:rsid w:val="00B10559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8">
    <w:name w:val="Текст выноски Знак"/>
    <w:basedOn w:val="a1"/>
    <w:link w:val="a7"/>
    <w:uiPriority w:val="99"/>
    <w:semiHidden/>
    <w:rsid w:val="00B10559"/>
    <w:rPr>
      <w:rFonts w:ascii="Tahoma" w:eastAsia="Calibri" w:hAnsi="Tahoma" w:cs="Times New Roman"/>
      <w:sz w:val="16"/>
      <w:szCs w:val="16"/>
      <w:lang w:eastAsia="ru-RU"/>
    </w:rPr>
  </w:style>
  <w:style w:type="paragraph" w:styleId="a9">
    <w:name w:val="Body Text"/>
    <w:basedOn w:val="a0"/>
    <w:link w:val="aa"/>
    <w:uiPriority w:val="99"/>
    <w:rsid w:val="00B10559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1"/>
    <w:link w:val="a9"/>
    <w:uiPriority w:val="99"/>
    <w:rsid w:val="00B10559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Normal (Web)"/>
    <w:basedOn w:val="a0"/>
    <w:rsid w:val="00B1055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B10559"/>
    <w:rPr>
      <w:rFonts w:cs="Times New Roman"/>
      <w:i/>
    </w:rPr>
  </w:style>
  <w:style w:type="paragraph" w:styleId="ad">
    <w:name w:val="header"/>
    <w:basedOn w:val="a0"/>
    <w:link w:val="ae"/>
    <w:uiPriority w:val="99"/>
    <w:rsid w:val="00B10559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1"/>
    <w:link w:val="ad"/>
    <w:uiPriority w:val="99"/>
    <w:rsid w:val="00B10559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footer"/>
    <w:basedOn w:val="a0"/>
    <w:link w:val="af0"/>
    <w:uiPriority w:val="99"/>
    <w:rsid w:val="00B10559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1"/>
    <w:link w:val="af"/>
    <w:uiPriority w:val="99"/>
    <w:rsid w:val="00B10559"/>
    <w:rPr>
      <w:rFonts w:ascii="Calibri" w:eastAsia="Calibri" w:hAnsi="Calibri" w:cs="Times New Roman"/>
      <w:sz w:val="20"/>
      <w:szCs w:val="20"/>
      <w:lang w:eastAsia="ru-RU"/>
    </w:rPr>
  </w:style>
  <w:style w:type="character" w:styleId="af1">
    <w:name w:val="annotation reference"/>
    <w:uiPriority w:val="99"/>
    <w:semiHidden/>
    <w:rsid w:val="00B10559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B10559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B10559"/>
    <w:rPr>
      <w:rFonts w:ascii="Calibri" w:eastAsia="Calibri" w:hAnsi="Calibri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uiPriority w:val="99"/>
    <w:semiHidden/>
    <w:rsid w:val="00B10559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B10559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rsid w:val="00B10559"/>
  </w:style>
  <w:style w:type="paragraph" w:customStyle="1" w:styleId="Default">
    <w:name w:val="Default"/>
    <w:uiPriority w:val="99"/>
    <w:rsid w:val="00B10559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6">
    <w:name w:val="Hyperlink"/>
    <w:uiPriority w:val="99"/>
    <w:rsid w:val="00B10559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B1055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basedOn w:val="a1"/>
    <w:link w:val="af7"/>
    <w:uiPriority w:val="99"/>
    <w:rsid w:val="00B10559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B10559"/>
  </w:style>
  <w:style w:type="paragraph" w:styleId="af9">
    <w:name w:val="Body Text Indent"/>
    <w:basedOn w:val="a0"/>
    <w:link w:val="afa"/>
    <w:uiPriority w:val="99"/>
    <w:rsid w:val="00B1055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basedOn w:val="a1"/>
    <w:link w:val="af9"/>
    <w:uiPriority w:val="99"/>
    <w:rsid w:val="00B10559"/>
    <w:rPr>
      <w:rFonts w:ascii="Calibri" w:eastAsia="Calibri" w:hAnsi="Calibri" w:cs="Times New Roman"/>
      <w:sz w:val="20"/>
      <w:szCs w:val="20"/>
    </w:rPr>
  </w:style>
  <w:style w:type="paragraph" w:styleId="afb">
    <w:name w:val="No Spacing"/>
    <w:link w:val="afc"/>
    <w:uiPriority w:val="1"/>
    <w:qFormat/>
    <w:rsid w:val="00B10559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0"/>
    <w:link w:val="21"/>
    <w:uiPriority w:val="99"/>
    <w:semiHidden/>
    <w:rsid w:val="00B10559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1">
    <w:name w:val="Основной текст 2 Знак"/>
    <w:basedOn w:val="a1"/>
    <w:link w:val="20"/>
    <w:uiPriority w:val="99"/>
    <w:semiHidden/>
    <w:rsid w:val="00B10559"/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B1055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B1055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0"/>
    <w:uiPriority w:val="99"/>
    <w:rsid w:val="00B10559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0"/>
    <w:uiPriority w:val="99"/>
    <w:rsid w:val="00B10559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0"/>
    <w:next w:val="a0"/>
    <w:uiPriority w:val="99"/>
    <w:rsid w:val="00B10559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d">
    <w:name w:val="page number"/>
    <w:uiPriority w:val="99"/>
    <w:rsid w:val="00B10559"/>
    <w:rPr>
      <w:rFonts w:cs="Times New Roman"/>
    </w:rPr>
  </w:style>
  <w:style w:type="paragraph" w:styleId="afe">
    <w:name w:val="Title"/>
    <w:basedOn w:val="a0"/>
    <w:link w:val="aff"/>
    <w:uiPriority w:val="99"/>
    <w:qFormat/>
    <w:rsid w:val="00B10559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f">
    <w:name w:val="Название Знак"/>
    <w:basedOn w:val="a1"/>
    <w:link w:val="afe"/>
    <w:uiPriority w:val="99"/>
    <w:rsid w:val="00B10559"/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character" w:customStyle="1" w:styleId="aff0">
    <w:name w:val="Основной текст_"/>
    <w:link w:val="23"/>
    <w:uiPriority w:val="99"/>
    <w:locked/>
    <w:rsid w:val="00B10559"/>
    <w:rPr>
      <w:sz w:val="27"/>
      <w:shd w:val="clear" w:color="auto" w:fill="FFFFFF"/>
    </w:rPr>
  </w:style>
  <w:style w:type="character" w:customStyle="1" w:styleId="24">
    <w:name w:val="Основной текст (2)_"/>
    <w:link w:val="25"/>
    <w:uiPriority w:val="99"/>
    <w:locked/>
    <w:rsid w:val="00B10559"/>
    <w:rPr>
      <w:b/>
      <w:sz w:val="27"/>
      <w:shd w:val="clear" w:color="auto" w:fill="FFFFFF"/>
    </w:rPr>
  </w:style>
  <w:style w:type="paragraph" w:customStyle="1" w:styleId="23">
    <w:name w:val="Основной текст2"/>
    <w:basedOn w:val="a0"/>
    <w:link w:val="aff0"/>
    <w:uiPriority w:val="99"/>
    <w:rsid w:val="00B10559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 w:cstheme="minorBidi"/>
      <w:sz w:val="27"/>
    </w:rPr>
  </w:style>
  <w:style w:type="paragraph" w:customStyle="1" w:styleId="25">
    <w:name w:val="Основной текст (2)"/>
    <w:basedOn w:val="a0"/>
    <w:link w:val="24"/>
    <w:uiPriority w:val="99"/>
    <w:rsid w:val="00B10559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 w:cstheme="minorBidi"/>
      <w:b/>
      <w:sz w:val="27"/>
    </w:rPr>
  </w:style>
  <w:style w:type="character" w:customStyle="1" w:styleId="11pt">
    <w:name w:val="Основной текст + 11 pt"/>
    <w:aliases w:val="Полужирный"/>
    <w:uiPriority w:val="99"/>
    <w:rsid w:val="00B10559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1">
    <w:name w:val="Основной текст + Полужирный"/>
    <w:uiPriority w:val="99"/>
    <w:rsid w:val="00B10559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2">
    <w:name w:val="Колонтитул_"/>
    <w:link w:val="13"/>
    <w:uiPriority w:val="99"/>
    <w:locked/>
    <w:rsid w:val="00B10559"/>
    <w:rPr>
      <w:b/>
      <w:sz w:val="25"/>
      <w:shd w:val="clear" w:color="auto" w:fill="FFFFFF"/>
    </w:rPr>
  </w:style>
  <w:style w:type="paragraph" w:customStyle="1" w:styleId="13">
    <w:name w:val="Колонтитул1"/>
    <w:basedOn w:val="a0"/>
    <w:link w:val="aff2"/>
    <w:uiPriority w:val="99"/>
    <w:rsid w:val="00B10559"/>
    <w:pPr>
      <w:widowControl w:val="0"/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sz w:val="25"/>
    </w:rPr>
  </w:style>
  <w:style w:type="character" w:customStyle="1" w:styleId="31">
    <w:name w:val="Основной текст (3)_"/>
    <w:link w:val="32"/>
    <w:uiPriority w:val="99"/>
    <w:locked/>
    <w:rsid w:val="00B10559"/>
    <w:rPr>
      <w:b/>
      <w:sz w:val="18"/>
      <w:shd w:val="clear" w:color="auto" w:fill="FFFFFF"/>
    </w:rPr>
  </w:style>
  <w:style w:type="character" w:customStyle="1" w:styleId="14">
    <w:name w:val="Основной текст + Полужирный1"/>
    <w:uiPriority w:val="99"/>
    <w:rsid w:val="00B10559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2">
    <w:name w:val="Основной текст (3)"/>
    <w:basedOn w:val="a0"/>
    <w:link w:val="31"/>
    <w:uiPriority w:val="99"/>
    <w:rsid w:val="00B10559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 w:cstheme="minorBidi"/>
      <w:b/>
      <w:sz w:val="18"/>
    </w:rPr>
  </w:style>
  <w:style w:type="paragraph" w:customStyle="1" w:styleId="aff3">
    <w:name w:val="Нормальный"/>
    <w:uiPriority w:val="99"/>
    <w:rsid w:val="00B10559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customStyle="1" w:styleId="blk">
    <w:name w:val="blk"/>
    <w:uiPriority w:val="99"/>
    <w:rsid w:val="00B10559"/>
  </w:style>
  <w:style w:type="paragraph" w:styleId="26">
    <w:name w:val="Body Text Indent 2"/>
    <w:basedOn w:val="a0"/>
    <w:link w:val="27"/>
    <w:uiPriority w:val="99"/>
    <w:rsid w:val="00B10559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Основной текст с отступом 2 Знак"/>
    <w:basedOn w:val="a1"/>
    <w:link w:val="26"/>
    <w:uiPriority w:val="99"/>
    <w:rsid w:val="00B1055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4">
    <w:name w:val="Заголовок Знак"/>
    <w:basedOn w:val="a0"/>
    <w:autoRedefine/>
    <w:uiPriority w:val="99"/>
    <w:rsid w:val="00B10559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0"/>
    <w:uiPriority w:val="99"/>
    <w:rsid w:val="00B1055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B1055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8">
    <w:name w:val="Абзац списка2"/>
    <w:basedOn w:val="a0"/>
    <w:link w:val="ListParagraphChar"/>
    <w:rsid w:val="00B10559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8"/>
    <w:locked/>
    <w:rsid w:val="00B10559"/>
    <w:rPr>
      <w:rFonts w:ascii="Calibri" w:eastAsia="Times New Roman" w:hAnsi="Calibri" w:cs="Times New Roman"/>
    </w:rPr>
  </w:style>
  <w:style w:type="paragraph" w:customStyle="1" w:styleId="a">
    <w:name w:val="перечисления"/>
    <w:basedOn w:val="a0"/>
    <w:rsid w:val="00B10559"/>
    <w:pPr>
      <w:numPr>
        <w:numId w:val="20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msonormalmailrucssattributepostfix">
    <w:name w:val="msonormal_mailru_css_attribute_postfix"/>
    <w:basedOn w:val="a0"/>
    <w:rsid w:val="00B1055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c">
    <w:name w:val="Без интервала Знак"/>
    <w:link w:val="afb"/>
    <w:uiPriority w:val="1"/>
    <w:rsid w:val="00B10559"/>
    <w:rPr>
      <w:rFonts w:ascii="Calibri" w:eastAsia="Calibri" w:hAnsi="Calibri" w:cs="Times New Roman"/>
      <w:lang w:eastAsia="ru-RU"/>
    </w:rPr>
  </w:style>
  <w:style w:type="paragraph" w:customStyle="1" w:styleId="western">
    <w:name w:val="western"/>
    <w:basedOn w:val="a0"/>
    <w:rsid w:val="00B1055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aragraphStyle">
    <w:name w:val="Paragraph Style"/>
    <w:rsid w:val="00B10559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paragraph" w:customStyle="1" w:styleId="c3">
    <w:name w:val="c3"/>
    <w:basedOn w:val="a0"/>
    <w:rsid w:val="00F46E1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95779" TargetMode="External"/><Relationship Id="rId21" Type="http://schemas.openxmlformats.org/officeDocument/2006/relationships/hyperlink" Target="http://&#1101;&#1082;&#1086;&#1085;&#1086;&#1084;&#1080;&#1089;&#1090;.su/" TargetMode="External"/><Relationship Id="rId42" Type="http://schemas.openxmlformats.org/officeDocument/2006/relationships/hyperlink" Target="http://biblioclub.ru/index.php?page=book&amp;id=277821" TargetMode="External"/><Relationship Id="rId47" Type="http://schemas.openxmlformats.org/officeDocument/2006/relationships/hyperlink" Target="http://biblioclub.ru/index.php?page=book&amp;id=276490" TargetMode="External"/><Relationship Id="rId63" Type="http://schemas.openxmlformats.org/officeDocument/2006/relationships/hyperlink" Target="http://biblioclub.ru/index.php?page=book&amp;id=446549" TargetMode="External"/><Relationship Id="rId68" Type="http://schemas.openxmlformats.org/officeDocument/2006/relationships/hyperlink" Target="http://&#1101;&#1082;&#1086;&#1085;&#1086;&#1084;&#1080;&#1089;&#1090;.su/" TargetMode="External"/><Relationship Id="rId84" Type="http://schemas.openxmlformats.org/officeDocument/2006/relationships/hyperlink" Target="http://biblioclub.ru/index.php?page=book&amp;id=276490" TargetMode="External"/><Relationship Id="rId89" Type="http://schemas.openxmlformats.org/officeDocument/2006/relationships/hyperlink" Target="http://biblioclub.ru/index.php?page=book&amp;id=452813" TargetMode="External"/><Relationship Id="rId16" Type="http://schemas.openxmlformats.org/officeDocument/2006/relationships/hyperlink" Target="http://biblioclub.ru/index.php?page=book&amp;id=446549" TargetMode="External"/><Relationship Id="rId11" Type="http://schemas.openxmlformats.org/officeDocument/2006/relationships/footer" Target="footer1.xml"/><Relationship Id="rId32" Type="http://schemas.openxmlformats.org/officeDocument/2006/relationships/hyperlink" Target="http://biblioclub.ru/index.php?page=book&amp;id=259203" TargetMode="External"/><Relationship Id="rId37" Type="http://schemas.openxmlformats.org/officeDocument/2006/relationships/hyperlink" Target="http://biblioclub.ru/index.php?page=book&amp;id=438817" TargetMode="External"/><Relationship Id="rId53" Type="http://schemas.openxmlformats.org/officeDocument/2006/relationships/hyperlink" Target="http://biblioclub.ru/index.php?page=book&amp;id=437057" TargetMode="External"/><Relationship Id="rId58" Type="http://schemas.openxmlformats.org/officeDocument/2006/relationships/hyperlink" Target="http://www.economicportal.ru/" TargetMode="External"/><Relationship Id="rId74" Type="http://schemas.openxmlformats.org/officeDocument/2006/relationships/hyperlink" Target="http://biblioclub.ru/index.php?page=book&amp;id=438817" TargetMode="External"/><Relationship Id="rId79" Type="http://schemas.openxmlformats.org/officeDocument/2006/relationships/hyperlink" Target="http://biblioclub.ru/index.php?page=book&amp;id=277821" TargetMode="External"/><Relationship Id="rId5" Type="http://schemas.openxmlformats.org/officeDocument/2006/relationships/settings" Target="settings.xml"/><Relationship Id="rId90" Type="http://schemas.openxmlformats.org/officeDocument/2006/relationships/hyperlink" Target="http://biblioclub.ru/index.php?page=book&amp;id=364627" TargetMode="External"/><Relationship Id="rId95" Type="http://schemas.openxmlformats.org/officeDocument/2006/relationships/hyperlink" Target="http://www.economicportal.ru/" TargetMode="External"/><Relationship Id="rId22" Type="http://schemas.openxmlformats.org/officeDocument/2006/relationships/hyperlink" Target="http://biblioclub.ru/index.php?page=book&amp;id=497226" TargetMode="External"/><Relationship Id="rId27" Type="http://schemas.openxmlformats.org/officeDocument/2006/relationships/hyperlink" Target="http://biblioclub.ru/index.php?page=book&amp;id=495844" TargetMode="External"/><Relationship Id="rId43" Type="http://schemas.openxmlformats.org/officeDocument/2006/relationships/hyperlink" Target="http://biblioclub.ru/index.php?page=book&amp;id=428866" TargetMode="External"/><Relationship Id="rId48" Type="http://schemas.openxmlformats.org/officeDocument/2006/relationships/hyperlink" Target="http://biblioclub.ru/index.php?page=book&amp;id=364627" TargetMode="External"/><Relationship Id="rId64" Type="http://schemas.openxmlformats.org/officeDocument/2006/relationships/hyperlink" Target="http://biblioclub.ru/index.php?page=book&amp;id=469390" TargetMode="External"/><Relationship Id="rId69" Type="http://schemas.openxmlformats.org/officeDocument/2006/relationships/hyperlink" Target="http://biblioclub.ru/index.php?page=book&amp;id=116709" TargetMode="External"/><Relationship Id="rId80" Type="http://schemas.openxmlformats.org/officeDocument/2006/relationships/hyperlink" Target="http://biblioclub.ru/index.php?page=book&amp;id=428866" TargetMode="External"/><Relationship Id="rId85" Type="http://schemas.openxmlformats.org/officeDocument/2006/relationships/hyperlink" Target="http://biblioclub.ru/index.php?page=book&amp;id=364627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69390" TargetMode="External"/><Relationship Id="rId25" Type="http://schemas.openxmlformats.org/officeDocument/2006/relationships/hyperlink" Target="http://biblioclub.ru/index.php?page=book&amp;id=453251" TargetMode="External"/><Relationship Id="rId33" Type="http://schemas.openxmlformats.org/officeDocument/2006/relationships/hyperlink" Target="http://biblioclub.ru/index.php?page=book&amp;id=118173" TargetMode="External"/><Relationship Id="rId38" Type="http://schemas.openxmlformats.org/officeDocument/2006/relationships/hyperlink" Target="http://biblioclub.ru/index.php?page=book&amp;id=495831" TargetMode="External"/><Relationship Id="rId46" Type="http://schemas.openxmlformats.org/officeDocument/2006/relationships/hyperlink" Target="http://biblioclub.ru/index.php?page=book&amp;id=480805" TargetMode="External"/><Relationship Id="rId59" Type="http://schemas.openxmlformats.org/officeDocument/2006/relationships/hyperlink" Target="http://&#1101;&#1082;&#1086;&#1085;&#1086;&#1084;&#1080;&#1089;&#1090;.su/" TargetMode="External"/><Relationship Id="rId67" Type="http://schemas.openxmlformats.org/officeDocument/2006/relationships/hyperlink" Target="http://www.economicportal.ru/" TargetMode="External"/><Relationship Id="rId20" Type="http://schemas.openxmlformats.org/officeDocument/2006/relationships/hyperlink" Target="http://www.economicportal.ru/" TargetMode="External"/><Relationship Id="rId41" Type="http://schemas.openxmlformats.org/officeDocument/2006/relationships/hyperlink" Target="http://biblioclub.ru/index.php?page=book&amp;id=495750" TargetMode="External"/><Relationship Id="rId54" Type="http://schemas.openxmlformats.org/officeDocument/2006/relationships/hyperlink" Target="http://biblioclub.ru/index.php?page=book&amp;id=446549" TargetMode="External"/><Relationship Id="rId62" Type="http://schemas.openxmlformats.org/officeDocument/2006/relationships/hyperlink" Target="http://biblioclub.ru/index.php?page=book&amp;id=437057" TargetMode="External"/><Relationship Id="rId70" Type="http://schemas.openxmlformats.org/officeDocument/2006/relationships/hyperlink" Target="http://biblioclub.ru/index.php?page=book&amp;id=446925" TargetMode="External"/><Relationship Id="rId75" Type="http://schemas.openxmlformats.org/officeDocument/2006/relationships/hyperlink" Target="http://biblioclub.ru/index.php?page=book&amp;id=495831" TargetMode="External"/><Relationship Id="rId83" Type="http://schemas.openxmlformats.org/officeDocument/2006/relationships/hyperlink" Target="http://biblioclub.ru/index.php?page=book&amp;id=480805" TargetMode="External"/><Relationship Id="rId88" Type="http://schemas.openxmlformats.org/officeDocument/2006/relationships/hyperlink" Target="http://biblioclub.ru/index.php?page=book&amp;id=452813" TargetMode="External"/><Relationship Id="rId91" Type="http://schemas.openxmlformats.org/officeDocument/2006/relationships/hyperlink" Target="http://biblioclub.ru/index.php?page=book&amp;id=232999" TargetMode="External"/><Relationship Id="rId96" Type="http://schemas.openxmlformats.org/officeDocument/2006/relationships/hyperlink" Target="http://&#1101;&#1082;&#1086;&#1085;&#1086;&#1084;&#1080;&#1089;&#1090;.s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80601" TargetMode="External"/><Relationship Id="rId23" Type="http://schemas.openxmlformats.org/officeDocument/2006/relationships/hyperlink" Target="http://biblioclub.ru/index.php?page=book&amp;id=452905" TargetMode="External"/><Relationship Id="rId28" Type="http://schemas.openxmlformats.org/officeDocument/2006/relationships/hyperlink" Target="http://biblioclub.ru/index.php?page=book&amp;id=468286" TargetMode="External"/><Relationship Id="rId36" Type="http://schemas.openxmlformats.org/officeDocument/2006/relationships/hyperlink" Target="http://biblioclub.ru/index.php?page=book&amp;id=469390" TargetMode="External"/><Relationship Id="rId49" Type="http://schemas.openxmlformats.org/officeDocument/2006/relationships/hyperlink" Target="http://www.economicportal.ru/" TargetMode="External"/><Relationship Id="rId57" Type="http://schemas.openxmlformats.org/officeDocument/2006/relationships/hyperlink" Target="http://biblioclub.ru/index.php?page=book&amp;id=495831" TargetMode="External"/><Relationship Id="rId10" Type="http://schemas.openxmlformats.org/officeDocument/2006/relationships/image" Target="media/image2.tiff"/><Relationship Id="rId31" Type="http://schemas.openxmlformats.org/officeDocument/2006/relationships/hyperlink" Target="http://www.banki.ru" TargetMode="External"/><Relationship Id="rId44" Type="http://schemas.openxmlformats.org/officeDocument/2006/relationships/hyperlink" Target="http://biblioclub.ru/index.php?page=book&amp;id=118992" TargetMode="External"/><Relationship Id="rId52" Type="http://schemas.openxmlformats.org/officeDocument/2006/relationships/hyperlink" Target="http://biblioclub.ru/index.php?page=book&amp;id=118173" TargetMode="External"/><Relationship Id="rId60" Type="http://schemas.openxmlformats.org/officeDocument/2006/relationships/hyperlink" Target="http://biblioclub.ru/index.php?page=book&amp;id=259203" TargetMode="External"/><Relationship Id="rId65" Type="http://schemas.openxmlformats.org/officeDocument/2006/relationships/hyperlink" Target="http://biblioclub.ru/index.php?page=book&amp;id=438817" TargetMode="External"/><Relationship Id="rId73" Type="http://schemas.openxmlformats.org/officeDocument/2006/relationships/hyperlink" Target="http://biblioclub.ru/index.php?page=book&amp;id=469390" TargetMode="External"/><Relationship Id="rId78" Type="http://schemas.openxmlformats.org/officeDocument/2006/relationships/hyperlink" Target="http://biblioclub.ru/index.php?page=book&amp;id=495750" TargetMode="External"/><Relationship Id="rId81" Type="http://schemas.openxmlformats.org/officeDocument/2006/relationships/hyperlink" Target="http://biblioclub.ru/index.php?page=book&amp;id=118992" TargetMode="External"/><Relationship Id="rId86" Type="http://schemas.openxmlformats.org/officeDocument/2006/relationships/hyperlink" Target="http://www.economicportal.ru/" TargetMode="External"/><Relationship Id="rId94" Type="http://schemas.openxmlformats.org/officeDocument/2006/relationships/hyperlink" Target="http://biblioclub.ru/index.php?page=book&amp;id=446487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3" Type="http://schemas.openxmlformats.org/officeDocument/2006/relationships/hyperlink" Target="http://biblioclub.ru/index.php?page=book&amp;id=116709" TargetMode="External"/><Relationship Id="rId18" Type="http://schemas.openxmlformats.org/officeDocument/2006/relationships/hyperlink" Target="http://biblioclub.ru/index.php?page=book&amp;id=438817" TargetMode="External"/><Relationship Id="rId39" Type="http://schemas.openxmlformats.org/officeDocument/2006/relationships/hyperlink" Target="http://www.economicportal.ru/" TargetMode="External"/><Relationship Id="rId34" Type="http://schemas.openxmlformats.org/officeDocument/2006/relationships/hyperlink" Target="http://biblioclub.ru/index.php?page=book&amp;id=437057" TargetMode="External"/><Relationship Id="rId50" Type="http://schemas.openxmlformats.org/officeDocument/2006/relationships/hyperlink" Target="http://&#1101;&#1082;&#1086;&#1085;&#1086;&#1084;&#1080;&#1089;&#1090;.su/" TargetMode="External"/><Relationship Id="rId55" Type="http://schemas.openxmlformats.org/officeDocument/2006/relationships/hyperlink" Target="http://biblioclub.ru/index.php?page=book&amp;id=469390" TargetMode="External"/><Relationship Id="rId76" Type="http://schemas.openxmlformats.org/officeDocument/2006/relationships/hyperlink" Target="http://www.economicportal.ru/" TargetMode="External"/><Relationship Id="rId97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480601" TargetMode="External"/><Relationship Id="rId92" Type="http://schemas.openxmlformats.org/officeDocument/2006/relationships/hyperlink" Target="http://biblioclub.ru/index.php?page=book&amp;id=103823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www.economicportal.ru/" TargetMode="External"/><Relationship Id="rId24" Type="http://schemas.openxmlformats.org/officeDocument/2006/relationships/hyperlink" Target="http://biblioclub.ru/index.php?page=book&amp;id=270265" TargetMode="External"/><Relationship Id="rId40" Type="http://schemas.openxmlformats.org/officeDocument/2006/relationships/hyperlink" Target="http://&#1101;&#1082;&#1086;&#1085;&#1086;&#1084;&#1080;&#1089;&#1090;.su/" TargetMode="External"/><Relationship Id="rId45" Type="http://schemas.openxmlformats.org/officeDocument/2006/relationships/hyperlink" Target="http://biblioclub.ru/index.php?page=book&amp;id=463276" TargetMode="External"/><Relationship Id="rId66" Type="http://schemas.openxmlformats.org/officeDocument/2006/relationships/hyperlink" Target="http://biblioclub.ru/index.php?page=book&amp;id=495831" TargetMode="External"/><Relationship Id="rId87" Type="http://schemas.openxmlformats.org/officeDocument/2006/relationships/hyperlink" Target="http://&#1101;&#1082;&#1086;&#1085;&#1086;&#1084;&#1080;&#1089;&#1090;.su/" TargetMode="External"/><Relationship Id="rId61" Type="http://schemas.openxmlformats.org/officeDocument/2006/relationships/hyperlink" Target="http://biblioclub.ru/index.php?page=book&amp;id=118173" TargetMode="External"/><Relationship Id="rId82" Type="http://schemas.openxmlformats.org/officeDocument/2006/relationships/hyperlink" Target="http://biblioclub.ru/index.php?page=book&amp;id=463276" TargetMode="External"/><Relationship Id="rId19" Type="http://schemas.openxmlformats.org/officeDocument/2006/relationships/hyperlink" Target="http://biblioclub.ru/index.php?page=book&amp;id=495831" TargetMode="External"/><Relationship Id="rId14" Type="http://schemas.openxmlformats.org/officeDocument/2006/relationships/hyperlink" Target="http://biblioclub.ru/index.php?page=book&amp;id=446925" TargetMode="External"/><Relationship Id="rId30" Type="http://schemas.openxmlformats.org/officeDocument/2006/relationships/hyperlink" Target="http://&#1101;&#1082;&#1086;&#1085;&#1086;&#1084;&#1080;&#1089;&#1090;.su/" TargetMode="External"/><Relationship Id="rId35" Type="http://schemas.openxmlformats.org/officeDocument/2006/relationships/hyperlink" Target="http://biblioclub.ru/index.php?page=book&amp;id=446549" TargetMode="External"/><Relationship Id="rId56" Type="http://schemas.openxmlformats.org/officeDocument/2006/relationships/hyperlink" Target="http://biblioclub.ru/index.php?page=book&amp;id=438817" TargetMode="External"/><Relationship Id="rId77" Type="http://schemas.openxmlformats.org/officeDocument/2006/relationships/hyperlink" Target="http://&#1101;&#1082;&#1086;&#1085;&#1086;&#1084;&#1080;&#1089;&#1090;.su/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259203" TargetMode="External"/><Relationship Id="rId72" Type="http://schemas.openxmlformats.org/officeDocument/2006/relationships/hyperlink" Target="http://biblioclub.ru/index.php?page=book&amp;id=446549" TargetMode="External"/><Relationship Id="rId93" Type="http://schemas.openxmlformats.org/officeDocument/2006/relationships/hyperlink" Target="http://biblioclub.ru/index.php?page=book&amp;id=276490" TargetMode="External"/><Relationship Id="rId9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4F7008-AEAE-44E4-ABC3-0E2F442A1B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35</Pages>
  <Words>17101</Words>
  <Characters>97478</Characters>
  <Application>Microsoft Office Word</Application>
  <DocSecurity>0</DocSecurity>
  <Lines>812</Lines>
  <Paragraphs>228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cp:lastPrinted>2019-02-28T15:42:00Z</cp:lastPrinted>
  <dcterms:created xsi:type="dcterms:W3CDTF">2019-06-05T10:43:00Z</dcterms:created>
  <dcterms:modified xsi:type="dcterms:W3CDTF">2019-08-28T15:42:00Z</dcterms:modified>
</cp:coreProperties>
</file>